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3120" w14:textId="076330C9" w:rsidR="00CF56DA" w:rsidRDefault="00CF56DA" w:rsidP="28289B95">
      <w:pPr>
        <w:spacing w:line="360" w:lineRule="auto"/>
        <w:rPr>
          <w:rFonts w:asciiTheme="majorHAnsi" w:hAnsiTheme="majorHAnsi" w:cstheme="majorBidi"/>
          <w:b/>
          <w:bCs/>
          <w:sz w:val="22"/>
          <w:szCs w:val="22"/>
          <w:lang w:eastAsia="en-US"/>
        </w:rPr>
      </w:pPr>
      <w:r w:rsidRPr="28289B95">
        <w:rPr>
          <w:rFonts w:asciiTheme="majorHAnsi" w:hAnsiTheme="majorHAnsi" w:cstheme="majorBidi"/>
          <w:b/>
          <w:bCs/>
          <w:sz w:val="22"/>
          <w:szCs w:val="22"/>
          <w:lang w:eastAsia="en-US"/>
        </w:rPr>
        <w:t>Terms of Reference for PML’s Eq</w:t>
      </w:r>
      <w:r w:rsidR="71EC6EF8" w:rsidRPr="28289B95">
        <w:rPr>
          <w:rFonts w:asciiTheme="majorHAnsi" w:hAnsiTheme="majorHAnsi" w:cstheme="majorBidi"/>
          <w:b/>
          <w:bCs/>
          <w:sz w:val="22"/>
          <w:szCs w:val="22"/>
          <w:lang w:eastAsia="en-US"/>
        </w:rPr>
        <w:t>u</w:t>
      </w:r>
      <w:r w:rsidRPr="28289B95">
        <w:rPr>
          <w:rFonts w:asciiTheme="majorHAnsi" w:hAnsiTheme="majorHAnsi" w:cstheme="majorBidi"/>
          <w:b/>
          <w:bCs/>
          <w:sz w:val="22"/>
          <w:szCs w:val="22"/>
          <w:lang w:eastAsia="en-US"/>
        </w:rPr>
        <w:t>ity, Diversity and Inclusion Committee</w:t>
      </w:r>
    </w:p>
    <w:p w14:paraId="7F2FC004" w14:textId="77777777" w:rsidR="00CF56DA" w:rsidRDefault="00CF56DA" w:rsidP="00C5710F">
      <w:pPr>
        <w:spacing w:line="360" w:lineRule="auto"/>
        <w:rPr>
          <w:rFonts w:asciiTheme="majorHAnsi" w:hAnsiTheme="majorHAnsi" w:cstheme="majorHAnsi"/>
          <w:b/>
          <w:sz w:val="22"/>
          <w:szCs w:val="22"/>
          <w:lang w:eastAsia="en-US"/>
        </w:rPr>
      </w:pPr>
    </w:p>
    <w:p w14:paraId="34A6CCBD" w14:textId="3FF77298" w:rsidR="00F02CCC" w:rsidRPr="001A0572" w:rsidRDefault="00F02CCC" w:rsidP="28289B95">
      <w:pPr>
        <w:spacing w:line="360" w:lineRule="auto"/>
        <w:rPr>
          <w:rFonts w:asciiTheme="majorHAnsi" w:hAnsiTheme="majorHAnsi" w:cstheme="majorBidi"/>
          <w:sz w:val="22"/>
          <w:szCs w:val="22"/>
          <w:lang w:eastAsia="en-US"/>
        </w:rPr>
      </w:pPr>
      <w:r w:rsidRPr="28289B95">
        <w:rPr>
          <w:rFonts w:asciiTheme="majorHAnsi" w:hAnsiTheme="majorHAnsi" w:cstheme="majorBidi"/>
          <w:b/>
          <w:bCs/>
          <w:sz w:val="22"/>
          <w:szCs w:val="22"/>
          <w:lang w:eastAsia="en-US"/>
        </w:rPr>
        <w:t>Background</w:t>
      </w:r>
      <w:r>
        <w:br/>
      </w:r>
      <w:r w:rsidRPr="28289B95">
        <w:rPr>
          <w:rFonts w:asciiTheme="majorHAnsi" w:hAnsiTheme="majorHAnsi" w:cstheme="majorBidi"/>
          <w:sz w:val="22"/>
          <w:szCs w:val="22"/>
          <w:lang w:eastAsia="en-US"/>
        </w:rPr>
        <w:t>PML’s strategy 2020-2025 includes an ambition under the Social Responsibility pillar to engage and support our broader community, both scientific and the wider public</w:t>
      </w:r>
      <w:r w:rsidR="00A1310A" w:rsidRPr="28289B95">
        <w:rPr>
          <w:rFonts w:asciiTheme="majorHAnsi" w:hAnsiTheme="majorHAnsi" w:cstheme="majorBidi"/>
          <w:sz w:val="22"/>
          <w:szCs w:val="22"/>
          <w:lang w:eastAsia="en-US"/>
        </w:rPr>
        <w:t xml:space="preserve">. This includes a commitment, outlined in our Equity, Diversity and Inclusion policy to </w:t>
      </w:r>
      <w:r w:rsidR="00A1310A" w:rsidRPr="28289B95">
        <w:rPr>
          <w:rFonts w:asciiTheme="majorHAnsi" w:hAnsiTheme="majorHAnsi" w:cstheme="majorBidi"/>
          <w:sz w:val="22"/>
          <w:szCs w:val="22"/>
        </w:rPr>
        <w:t>providing an inclusive environment that is welcoming and supportive for all members of our community to work and study, free from discriminatory policies and practices where all staff, students, visitors and job applicants are treated only on the basis of their merits, including abilities and potential.</w:t>
      </w:r>
    </w:p>
    <w:p w14:paraId="5697A4F1" w14:textId="77777777" w:rsidR="00F02CCC" w:rsidRPr="00F02CCC" w:rsidRDefault="00F02CCC" w:rsidP="00C5710F">
      <w:pPr>
        <w:autoSpaceDE w:val="0"/>
        <w:autoSpaceDN w:val="0"/>
        <w:adjustRightInd w:val="0"/>
        <w:rPr>
          <w:rFonts w:asciiTheme="majorHAnsi" w:hAnsiTheme="majorHAnsi" w:cstheme="majorHAnsi"/>
          <w:b/>
          <w:bCs/>
          <w:sz w:val="22"/>
          <w:szCs w:val="22"/>
          <w:lang w:eastAsia="en-US"/>
        </w:rPr>
      </w:pPr>
    </w:p>
    <w:p w14:paraId="129F9DAD" w14:textId="3155630A" w:rsidR="00F02CCC" w:rsidRPr="00F02CCC" w:rsidRDefault="00F02CCC" w:rsidP="61ACFACD">
      <w:pPr>
        <w:autoSpaceDE w:val="0"/>
        <w:autoSpaceDN w:val="0"/>
        <w:adjustRightInd w:val="0"/>
        <w:rPr>
          <w:rFonts w:asciiTheme="majorHAnsi" w:hAnsiTheme="majorHAnsi" w:cstheme="majorBidi"/>
          <w:sz w:val="22"/>
          <w:szCs w:val="22"/>
          <w:lang w:eastAsia="en-US"/>
        </w:rPr>
      </w:pPr>
      <w:r w:rsidRPr="61ACFACD">
        <w:rPr>
          <w:rFonts w:asciiTheme="majorHAnsi" w:hAnsiTheme="majorHAnsi" w:cstheme="majorBidi"/>
          <w:b/>
          <w:bCs/>
          <w:sz w:val="22"/>
          <w:szCs w:val="22"/>
          <w:lang w:eastAsia="en-US"/>
        </w:rPr>
        <w:t>Purpose of the Equ</w:t>
      </w:r>
      <w:r w:rsidR="62EBDAD2" w:rsidRPr="61ACFACD">
        <w:rPr>
          <w:rFonts w:asciiTheme="majorHAnsi" w:hAnsiTheme="majorHAnsi" w:cstheme="majorBidi"/>
          <w:b/>
          <w:bCs/>
          <w:sz w:val="22"/>
          <w:szCs w:val="22"/>
          <w:lang w:eastAsia="en-US"/>
        </w:rPr>
        <w:t>ity</w:t>
      </w:r>
      <w:r w:rsidRPr="61ACFACD">
        <w:rPr>
          <w:rFonts w:asciiTheme="majorHAnsi" w:hAnsiTheme="majorHAnsi" w:cstheme="majorBidi"/>
          <w:b/>
          <w:bCs/>
          <w:sz w:val="22"/>
          <w:szCs w:val="22"/>
          <w:lang w:eastAsia="en-US"/>
        </w:rPr>
        <w:t>, Diversity and Inclusion Committee (EDI)</w:t>
      </w:r>
      <w:r>
        <w:br/>
      </w:r>
    </w:p>
    <w:p w14:paraId="3E6F448D" w14:textId="4650741E" w:rsidR="00A1310A" w:rsidRPr="00CE6BCC" w:rsidRDefault="00F02CCC" w:rsidP="6BBB3EE8">
      <w:pPr>
        <w:autoSpaceDE w:val="0"/>
        <w:autoSpaceDN w:val="0"/>
        <w:adjustRightInd w:val="0"/>
        <w:rPr>
          <w:rFonts w:asciiTheme="majorHAnsi" w:hAnsiTheme="majorHAnsi" w:cstheme="majorBidi"/>
          <w:sz w:val="22"/>
          <w:szCs w:val="22"/>
          <w:lang w:eastAsia="en-US"/>
        </w:rPr>
      </w:pPr>
      <w:r w:rsidRPr="6BBB3EE8">
        <w:rPr>
          <w:rFonts w:asciiTheme="majorHAnsi" w:hAnsiTheme="majorHAnsi" w:cstheme="majorBidi"/>
          <w:sz w:val="22"/>
          <w:szCs w:val="22"/>
          <w:lang w:eastAsia="en-US"/>
        </w:rPr>
        <w:t xml:space="preserve">The purpose of the EDI </w:t>
      </w:r>
      <w:r w:rsidR="00047EB3" w:rsidRPr="6BBB3EE8">
        <w:rPr>
          <w:rFonts w:asciiTheme="majorHAnsi" w:hAnsiTheme="majorHAnsi" w:cstheme="majorBidi"/>
          <w:sz w:val="22"/>
          <w:szCs w:val="22"/>
          <w:lang w:eastAsia="en-US"/>
        </w:rPr>
        <w:t xml:space="preserve">Committee </w:t>
      </w:r>
      <w:r w:rsidRPr="6BBB3EE8">
        <w:rPr>
          <w:rFonts w:asciiTheme="majorHAnsi" w:hAnsiTheme="majorHAnsi" w:cstheme="majorBidi"/>
          <w:sz w:val="22"/>
          <w:szCs w:val="22"/>
          <w:lang w:eastAsia="en-US"/>
        </w:rPr>
        <w:t>is to</w:t>
      </w:r>
      <w:r w:rsidR="00B5221D" w:rsidRPr="6BBB3EE8">
        <w:rPr>
          <w:rFonts w:asciiTheme="majorHAnsi" w:hAnsiTheme="majorHAnsi" w:cstheme="majorBidi"/>
          <w:sz w:val="22"/>
          <w:szCs w:val="22"/>
          <w:lang w:eastAsia="en-US"/>
        </w:rPr>
        <w:t xml:space="preserve"> monitor the effectiveness of the EDI </w:t>
      </w:r>
      <w:r w:rsidR="00F011E6">
        <w:rPr>
          <w:rFonts w:asciiTheme="majorHAnsi" w:hAnsiTheme="majorHAnsi" w:cstheme="majorBidi"/>
          <w:sz w:val="22"/>
          <w:szCs w:val="22"/>
          <w:lang w:eastAsia="en-US"/>
        </w:rPr>
        <w:t xml:space="preserve">operating objectives and </w:t>
      </w:r>
      <w:r w:rsidR="48D42CE6" w:rsidRPr="6BBB3EE8">
        <w:rPr>
          <w:rFonts w:asciiTheme="majorHAnsi" w:hAnsiTheme="majorHAnsi" w:cstheme="majorBidi"/>
          <w:sz w:val="22"/>
          <w:szCs w:val="22"/>
          <w:lang w:eastAsia="en-US"/>
        </w:rPr>
        <w:t>action plan</w:t>
      </w:r>
      <w:r w:rsidR="00F011E6">
        <w:rPr>
          <w:rFonts w:asciiTheme="majorHAnsi" w:hAnsiTheme="majorHAnsi" w:cstheme="majorBidi"/>
          <w:sz w:val="22"/>
          <w:szCs w:val="22"/>
          <w:lang w:eastAsia="en-US"/>
        </w:rPr>
        <w:t>s</w:t>
      </w:r>
      <w:r w:rsidR="48D42CE6" w:rsidRPr="6BBB3EE8">
        <w:rPr>
          <w:rFonts w:asciiTheme="majorHAnsi" w:hAnsiTheme="majorHAnsi" w:cstheme="majorBidi"/>
          <w:sz w:val="22"/>
          <w:szCs w:val="22"/>
          <w:lang w:eastAsia="en-US"/>
        </w:rPr>
        <w:t xml:space="preserve"> </w:t>
      </w:r>
      <w:r w:rsidR="00B5221D" w:rsidRPr="6BBB3EE8">
        <w:rPr>
          <w:rFonts w:asciiTheme="majorHAnsi" w:hAnsiTheme="majorHAnsi" w:cstheme="majorBidi"/>
          <w:sz w:val="22"/>
          <w:szCs w:val="22"/>
          <w:lang w:eastAsia="en-US"/>
        </w:rPr>
        <w:t>and related policies and</w:t>
      </w:r>
      <w:r w:rsidRPr="6BBB3EE8">
        <w:rPr>
          <w:rFonts w:asciiTheme="majorHAnsi" w:hAnsiTheme="majorHAnsi" w:cstheme="majorBidi"/>
          <w:sz w:val="22"/>
          <w:szCs w:val="22"/>
          <w:lang w:eastAsia="en-US"/>
        </w:rPr>
        <w:t xml:space="preserve"> </w:t>
      </w:r>
      <w:r w:rsidR="00B5221D" w:rsidRPr="6BBB3EE8">
        <w:rPr>
          <w:rFonts w:asciiTheme="majorHAnsi" w:hAnsiTheme="majorHAnsi" w:cstheme="majorBidi"/>
          <w:sz w:val="22"/>
          <w:szCs w:val="22"/>
          <w:lang w:eastAsia="en-US"/>
        </w:rPr>
        <w:t xml:space="preserve">provide advice and recommendations to SMT </w:t>
      </w:r>
      <w:r w:rsidR="00A1310A" w:rsidRPr="6BBB3EE8">
        <w:rPr>
          <w:rFonts w:asciiTheme="majorHAnsi" w:hAnsiTheme="majorHAnsi" w:cstheme="majorBidi"/>
          <w:sz w:val="22"/>
          <w:szCs w:val="22"/>
          <w:lang w:eastAsia="en-US"/>
        </w:rPr>
        <w:t xml:space="preserve">in relation to identifying and reducing inequality </w:t>
      </w:r>
      <w:r w:rsidR="00B5221D" w:rsidRPr="6BBB3EE8">
        <w:rPr>
          <w:rFonts w:asciiTheme="majorHAnsi" w:hAnsiTheme="majorHAnsi" w:cstheme="majorBidi"/>
          <w:sz w:val="22"/>
          <w:szCs w:val="22"/>
          <w:lang w:eastAsia="en-US"/>
        </w:rPr>
        <w:t>through</w:t>
      </w:r>
      <w:r w:rsidR="00A1310A" w:rsidRPr="6BBB3EE8">
        <w:rPr>
          <w:rFonts w:asciiTheme="majorHAnsi" w:hAnsiTheme="majorHAnsi" w:cstheme="majorBidi"/>
          <w:sz w:val="22"/>
          <w:szCs w:val="22"/>
          <w:lang w:eastAsia="en-US"/>
        </w:rPr>
        <w:t>:</w:t>
      </w:r>
    </w:p>
    <w:p w14:paraId="4E3706FF" w14:textId="77777777" w:rsidR="00A1310A" w:rsidRPr="00CE6BCC" w:rsidRDefault="00A1310A" w:rsidP="00F02CCC">
      <w:pPr>
        <w:autoSpaceDE w:val="0"/>
        <w:autoSpaceDN w:val="0"/>
        <w:adjustRightInd w:val="0"/>
        <w:rPr>
          <w:rFonts w:asciiTheme="majorHAnsi" w:hAnsiTheme="majorHAnsi" w:cstheme="majorHAnsi"/>
          <w:sz w:val="22"/>
          <w:szCs w:val="22"/>
          <w:lang w:eastAsia="en-US"/>
        </w:rPr>
      </w:pPr>
    </w:p>
    <w:p w14:paraId="063945F5" w14:textId="3EA937E0" w:rsidR="00A1310A" w:rsidRPr="00CE6BCC" w:rsidRDefault="00A1310A" w:rsidP="00A1310A">
      <w:pPr>
        <w:pStyle w:val="ListParagraph"/>
        <w:numPr>
          <w:ilvl w:val="0"/>
          <w:numId w:val="40"/>
        </w:numPr>
        <w:autoSpaceDE w:val="0"/>
        <w:autoSpaceDN w:val="0"/>
        <w:adjustRightInd w:val="0"/>
        <w:rPr>
          <w:rFonts w:asciiTheme="majorHAnsi" w:hAnsiTheme="majorHAnsi" w:cstheme="majorHAnsi"/>
          <w:sz w:val="22"/>
          <w:szCs w:val="22"/>
          <w:lang w:eastAsia="en-US"/>
        </w:rPr>
      </w:pPr>
      <w:r w:rsidRPr="00CE6BCC">
        <w:rPr>
          <w:rFonts w:asciiTheme="majorHAnsi" w:hAnsiTheme="majorHAnsi" w:cstheme="majorHAnsi"/>
          <w:sz w:val="22"/>
          <w:szCs w:val="22"/>
          <w:lang w:eastAsia="en-US"/>
        </w:rPr>
        <w:t>Eliminating discrimination, harassment and victimisation</w:t>
      </w:r>
    </w:p>
    <w:p w14:paraId="22281AF4" w14:textId="71949F09" w:rsidR="00A1310A" w:rsidRPr="00CE6BCC" w:rsidRDefault="00A1310A" w:rsidP="6BBB3EE8">
      <w:pPr>
        <w:pStyle w:val="ListParagraph"/>
        <w:numPr>
          <w:ilvl w:val="0"/>
          <w:numId w:val="40"/>
        </w:numPr>
        <w:autoSpaceDE w:val="0"/>
        <w:autoSpaceDN w:val="0"/>
        <w:adjustRightInd w:val="0"/>
        <w:rPr>
          <w:rFonts w:asciiTheme="majorHAnsi" w:hAnsiTheme="majorHAnsi" w:cstheme="majorBidi"/>
          <w:sz w:val="22"/>
          <w:szCs w:val="22"/>
          <w:lang w:eastAsia="en-US"/>
        </w:rPr>
      </w:pPr>
      <w:r w:rsidRPr="6BBB3EE8">
        <w:rPr>
          <w:rFonts w:asciiTheme="majorHAnsi" w:hAnsiTheme="majorHAnsi" w:cstheme="majorBidi"/>
          <w:sz w:val="22"/>
          <w:szCs w:val="22"/>
          <w:lang w:eastAsia="en-US"/>
        </w:rPr>
        <w:t>Advancing equality</w:t>
      </w:r>
      <w:r w:rsidR="71349065" w:rsidRPr="6BBB3EE8">
        <w:rPr>
          <w:rFonts w:asciiTheme="majorHAnsi" w:hAnsiTheme="majorHAnsi" w:cstheme="majorBidi"/>
          <w:sz w:val="22"/>
          <w:szCs w:val="22"/>
          <w:lang w:eastAsia="en-US"/>
        </w:rPr>
        <w:t xml:space="preserve"> and equity </w:t>
      </w:r>
      <w:r w:rsidRPr="6BBB3EE8">
        <w:rPr>
          <w:rFonts w:asciiTheme="majorHAnsi" w:hAnsiTheme="majorHAnsi" w:cstheme="majorBidi"/>
          <w:sz w:val="22"/>
          <w:szCs w:val="22"/>
          <w:lang w:eastAsia="en-US"/>
        </w:rPr>
        <w:t>of opportunity</w:t>
      </w:r>
    </w:p>
    <w:p w14:paraId="60C25247" w14:textId="513BB0DF" w:rsidR="00F02CCC" w:rsidRPr="00CE6BCC" w:rsidRDefault="00A1310A" w:rsidP="00A1310A">
      <w:pPr>
        <w:pStyle w:val="ListParagraph"/>
        <w:numPr>
          <w:ilvl w:val="0"/>
          <w:numId w:val="40"/>
        </w:numPr>
        <w:autoSpaceDE w:val="0"/>
        <w:autoSpaceDN w:val="0"/>
        <w:adjustRightInd w:val="0"/>
        <w:rPr>
          <w:rFonts w:asciiTheme="majorHAnsi" w:hAnsiTheme="majorHAnsi" w:cstheme="majorHAnsi"/>
          <w:sz w:val="22"/>
          <w:szCs w:val="22"/>
          <w:lang w:eastAsia="en-US"/>
        </w:rPr>
      </w:pPr>
      <w:r w:rsidRPr="00CE6BCC">
        <w:rPr>
          <w:rFonts w:asciiTheme="majorHAnsi" w:hAnsiTheme="majorHAnsi" w:cstheme="majorHAnsi"/>
          <w:sz w:val="22"/>
          <w:szCs w:val="22"/>
          <w:lang w:eastAsia="en-US"/>
        </w:rPr>
        <w:t>Fostering good relations</w:t>
      </w:r>
      <w:r w:rsidR="00F02CCC" w:rsidRPr="00CE6BCC">
        <w:rPr>
          <w:rFonts w:asciiTheme="majorHAnsi" w:hAnsiTheme="majorHAnsi" w:cstheme="majorHAnsi"/>
          <w:sz w:val="22"/>
          <w:szCs w:val="22"/>
          <w:lang w:eastAsia="en-US"/>
        </w:rPr>
        <w:t xml:space="preserve"> </w:t>
      </w:r>
    </w:p>
    <w:p w14:paraId="10E13ABE" w14:textId="77777777" w:rsidR="00F02CCC" w:rsidRPr="00CE6BCC" w:rsidRDefault="00F02CCC" w:rsidP="00F02CCC">
      <w:pPr>
        <w:autoSpaceDE w:val="0"/>
        <w:autoSpaceDN w:val="0"/>
        <w:adjustRightInd w:val="0"/>
        <w:rPr>
          <w:rFonts w:asciiTheme="majorHAnsi" w:hAnsiTheme="majorHAnsi" w:cstheme="majorHAnsi"/>
          <w:sz w:val="22"/>
          <w:szCs w:val="22"/>
          <w:lang w:eastAsia="en-US"/>
        </w:rPr>
      </w:pPr>
    </w:p>
    <w:p w14:paraId="1070AD73" w14:textId="00078FAD" w:rsidR="00F02CCC" w:rsidRPr="00CE6BCC" w:rsidRDefault="00F02CCC" w:rsidP="3EB41044">
      <w:pPr>
        <w:autoSpaceDE w:val="0"/>
        <w:autoSpaceDN w:val="0"/>
        <w:adjustRightInd w:val="0"/>
        <w:rPr>
          <w:rFonts w:asciiTheme="majorHAnsi" w:hAnsiTheme="majorHAnsi" w:cstheme="majorBidi"/>
          <w:sz w:val="22"/>
          <w:szCs w:val="22"/>
          <w:lang w:eastAsia="en-US"/>
        </w:rPr>
      </w:pPr>
      <w:r w:rsidRPr="6BBB3EE8">
        <w:rPr>
          <w:rFonts w:asciiTheme="majorHAnsi" w:hAnsiTheme="majorHAnsi" w:cstheme="majorBidi"/>
          <w:sz w:val="22"/>
          <w:szCs w:val="22"/>
          <w:lang w:eastAsia="en-US"/>
        </w:rPr>
        <w:t>The EDI reports into SMT</w:t>
      </w:r>
      <w:r w:rsidR="00B5221D" w:rsidRPr="6BBB3EE8">
        <w:rPr>
          <w:rFonts w:asciiTheme="majorHAnsi" w:hAnsiTheme="majorHAnsi" w:cstheme="majorBidi"/>
          <w:sz w:val="22"/>
          <w:szCs w:val="22"/>
          <w:lang w:eastAsia="en-US"/>
        </w:rPr>
        <w:t xml:space="preserve">, providing </w:t>
      </w:r>
      <w:r w:rsidRPr="6BBB3EE8">
        <w:rPr>
          <w:rFonts w:asciiTheme="majorHAnsi" w:hAnsiTheme="majorHAnsi" w:cstheme="majorBidi"/>
          <w:sz w:val="22"/>
          <w:szCs w:val="22"/>
          <w:lang w:eastAsia="en-US"/>
        </w:rPr>
        <w:t xml:space="preserve">progress reports and where appropriate, recommendations for proposals and investment. </w:t>
      </w:r>
    </w:p>
    <w:p w14:paraId="4DBABFB6" w14:textId="77777777" w:rsidR="00F02CCC" w:rsidRPr="00F02CCC" w:rsidRDefault="00F02CCC" w:rsidP="00F02CCC">
      <w:pPr>
        <w:autoSpaceDE w:val="0"/>
        <w:autoSpaceDN w:val="0"/>
        <w:adjustRightInd w:val="0"/>
        <w:rPr>
          <w:rFonts w:asciiTheme="majorHAnsi" w:hAnsiTheme="majorHAnsi" w:cstheme="majorHAnsi"/>
          <w:sz w:val="22"/>
          <w:szCs w:val="22"/>
          <w:lang w:eastAsia="en-US"/>
        </w:rPr>
      </w:pPr>
    </w:p>
    <w:p w14:paraId="10598608" w14:textId="5DC98E7A" w:rsidR="00F02CCC" w:rsidRPr="00F02CCC" w:rsidRDefault="00D96D74" w:rsidP="00F02CCC">
      <w:pPr>
        <w:autoSpaceDE w:val="0"/>
        <w:autoSpaceDN w:val="0"/>
        <w:adjustRightInd w:val="0"/>
        <w:rPr>
          <w:rFonts w:asciiTheme="majorHAnsi" w:hAnsiTheme="majorHAnsi" w:cstheme="majorHAnsi"/>
          <w:b/>
          <w:bCs/>
          <w:sz w:val="22"/>
          <w:szCs w:val="22"/>
          <w:lang w:eastAsia="en-US"/>
        </w:rPr>
      </w:pPr>
      <w:r>
        <w:rPr>
          <w:rFonts w:asciiTheme="majorHAnsi" w:hAnsiTheme="majorHAnsi" w:cstheme="majorHAnsi"/>
          <w:sz w:val="22"/>
          <w:szCs w:val="22"/>
          <w:lang w:eastAsia="en-US"/>
        </w:rPr>
        <w:t>T</w:t>
      </w:r>
      <w:r w:rsidR="00F02CCC" w:rsidRPr="00F02CCC">
        <w:rPr>
          <w:rFonts w:asciiTheme="majorHAnsi" w:hAnsiTheme="majorHAnsi" w:cstheme="majorHAnsi"/>
          <w:sz w:val="22"/>
          <w:szCs w:val="22"/>
          <w:lang w:eastAsia="en-US"/>
        </w:rPr>
        <w:t xml:space="preserve">he Committee </w:t>
      </w:r>
      <w:r>
        <w:rPr>
          <w:rFonts w:asciiTheme="majorHAnsi" w:hAnsiTheme="majorHAnsi" w:cstheme="majorHAnsi"/>
          <w:sz w:val="22"/>
          <w:szCs w:val="22"/>
          <w:lang w:eastAsia="en-US"/>
        </w:rPr>
        <w:t>will be responsible for</w:t>
      </w:r>
      <w:r w:rsidR="00F02CCC" w:rsidRPr="00F02CCC">
        <w:rPr>
          <w:rFonts w:asciiTheme="majorHAnsi" w:hAnsiTheme="majorHAnsi" w:cstheme="majorHAnsi"/>
          <w:sz w:val="22"/>
          <w:szCs w:val="22"/>
          <w:lang w:eastAsia="en-US"/>
        </w:rPr>
        <w:t xml:space="preserve">:  </w:t>
      </w:r>
    </w:p>
    <w:p w14:paraId="43732108" w14:textId="1710EC3F" w:rsidR="00D96D74" w:rsidRPr="00D96D74" w:rsidRDefault="00B5221D" w:rsidP="61ACFACD">
      <w:pPr>
        <w:numPr>
          <w:ilvl w:val="0"/>
          <w:numId w:val="39"/>
        </w:numPr>
        <w:shd w:val="clear" w:color="auto" w:fill="FFFFFF" w:themeFill="background1"/>
        <w:spacing w:before="100" w:beforeAutospacing="1" w:after="100" w:afterAutospacing="1"/>
        <w:rPr>
          <w:rFonts w:asciiTheme="majorHAnsi" w:hAnsiTheme="majorHAnsi" w:cstheme="majorBidi"/>
          <w:color w:val="202329"/>
          <w:sz w:val="22"/>
          <w:szCs w:val="22"/>
        </w:rPr>
      </w:pPr>
      <w:r w:rsidRPr="61ACFACD">
        <w:rPr>
          <w:rFonts w:asciiTheme="majorHAnsi" w:hAnsiTheme="majorHAnsi" w:cstheme="majorBidi"/>
          <w:color w:val="202329"/>
          <w:sz w:val="22"/>
          <w:szCs w:val="22"/>
        </w:rPr>
        <w:t>Providing input into</w:t>
      </w:r>
      <w:r w:rsidR="00047EB3" w:rsidRPr="61ACFACD">
        <w:rPr>
          <w:rFonts w:asciiTheme="majorHAnsi" w:hAnsiTheme="majorHAnsi" w:cstheme="majorBidi"/>
          <w:color w:val="202329"/>
          <w:sz w:val="22"/>
          <w:szCs w:val="22"/>
        </w:rPr>
        <w:t xml:space="preserve"> </w:t>
      </w:r>
      <w:r w:rsidR="00D96D74" w:rsidRPr="61ACFACD">
        <w:rPr>
          <w:rFonts w:asciiTheme="majorHAnsi" w:hAnsiTheme="majorHAnsi" w:cstheme="majorBidi"/>
          <w:color w:val="202329"/>
          <w:sz w:val="22"/>
          <w:szCs w:val="22"/>
        </w:rPr>
        <w:t>policies and procedures relating to equ</w:t>
      </w:r>
      <w:r w:rsidR="0CAD1DF4" w:rsidRPr="61ACFACD">
        <w:rPr>
          <w:rFonts w:asciiTheme="majorHAnsi" w:hAnsiTheme="majorHAnsi" w:cstheme="majorBidi"/>
          <w:color w:val="202329"/>
          <w:sz w:val="22"/>
          <w:szCs w:val="22"/>
        </w:rPr>
        <w:t>ity</w:t>
      </w:r>
      <w:r w:rsidR="00EF6F49" w:rsidRPr="61ACFACD">
        <w:rPr>
          <w:rFonts w:asciiTheme="majorHAnsi" w:hAnsiTheme="majorHAnsi" w:cstheme="majorBidi"/>
          <w:color w:val="202329"/>
          <w:sz w:val="22"/>
          <w:szCs w:val="22"/>
        </w:rPr>
        <w:t>,</w:t>
      </w:r>
      <w:r w:rsidR="00D96D74" w:rsidRPr="61ACFACD">
        <w:rPr>
          <w:rFonts w:asciiTheme="majorHAnsi" w:hAnsiTheme="majorHAnsi" w:cstheme="majorBidi"/>
          <w:color w:val="202329"/>
          <w:sz w:val="22"/>
          <w:szCs w:val="22"/>
        </w:rPr>
        <w:t xml:space="preserve"> diversity </w:t>
      </w:r>
      <w:r w:rsidR="00EF6F49" w:rsidRPr="61ACFACD">
        <w:rPr>
          <w:rFonts w:asciiTheme="majorHAnsi" w:hAnsiTheme="majorHAnsi" w:cstheme="majorBidi"/>
          <w:color w:val="202329"/>
          <w:sz w:val="22"/>
          <w:szCs w:val="22"/>
        </w:rPr>
        <w:t xml:space="preserve">and inclusion. </w:t>
      </w:r>
    </w:p>
    <w:p w14:paraId="160D75BF" w14:textId="7C26396F" w:rsidR="00D96D74" w:rsidRDefault="00A1310A" w:rsidP="28289B95">
      <w:pPr>
        <w:numPr>
          <w:ilvl w:val="0"/>
          <w:numId w:val="39"/>
        </w:numPr>
        <w:shd w:val="clear" w:color="auto" w:fill="FFFFFF" w:themeFill="background1"/>
        <w:spacing w:before="100" w:beforeAutospacing="1" w:after="100" w:afterAutospacing="1"/>
        <w:rPr>
          <w:rFonts w:asciiTheme="majorHAnsi" w:hAnsiTheme="majorHAnsi" w:cstheme="majorBidi"/>
          <w:color w:val="202329"/>
          <w:sz w:val="22"/>
          <w:szCs w:val="22"/>
        </w:rPr>
      </w:pPr>
      <w:r w:rsidRPr="6BBB3EE8">
        <w:rPr>
          <w:rFonts w:asciiTheme="majorHAnsi" w:hAnsiTheme="majorHAnsi" w:cstheme="majorBidi"/>
          <w:color w:val="202329"/>
          <w:sz w:val="22"/>
          <w:szCs w:val="22"/>
        </w:rPr>
        <w:t xml:space="preserve">Supporting the development of </w:t>
      </w:r>
      <w:r w:rsidR="00F011E6">
        <w:rPr>
          <w:rFonts w:asciiTheme="majorHAnsi" w:hAnsiTheme="majorHAnsi" w:cstheme="majorBidi"/>
          <w:color w:val="202329"/>
          <w:sz w:val="22"/>
          <w:szCs w:val="22"/>
        </w:rPr>
        <w:t xml:space="preserve">operating objectives and </w:t>
      </w:r>
      <w:r w:rsidR="00D96D74" w:rsidRPr="6BBB3EE8">
        <w:rPr>
          <w:rFonts w:asciiTheme="majorHAnsi" w:hAnsiTheme="majorHAnsi" w:cstheme="majorBidi"/>
          <w:color w:val="202329"/>
          <w:sz w:val="22"/>
          <w:szCs w:val="22"/>
        </w:rPr>
        <w:t>action plans to</w:t>
      </w:r>
      <w:r w:rsidR="00047EB3" w:rsidRPr="6BBB3EE8">
        <w:rPr>
          <w:rFonts w:asciiTheme="majorHAnsi" w:hAnsiTheme="majorHAnsi" w:cstheme="majorBidi"/>
          <w:color w:val="202329"/>
          <w:sz w:val="22"/>
          <w:szCs w:val="22"/>
        </w:rPr>
        <w:t xml:space="preserve"> </w:t>
      </w:r>
      <w:r w:rsidR="002D3CC0" w:rsidRPr="6BBB3EE8">
        <w:rPr>
          <w:rFonts w:asciiTheme="majorHAnsi" w:hAnsiTheme="majorHAnsi" w:cstheme="majorBidi"/>
          <w:color w:val="202329"/>
          <w:sz w:val="22"/>
          <w:szCs w:val="22"/>
        </w:rPr>
        <w:t xml:space="preserve">promote </w:t>
      </w:r>
      <w:r w:rsidR="006434DC" w:rsidRPr="6BBB3EE8">
        <w:rPr>
          <w:rFonts w:asciiTheme="majorHAnsi" w:hAnsiTheme="majorHAnsi" w:cstheme="majorBidi"/>
          <w:color w:val="202329"/>
          <w:sz w:val="22"/>
          <w:szCs w:val="22"/>
        </w:rPr>
        <w:t xml:space="preserve">equity </w:t>
      </w:r>
      <w:r w:rsidRPr="6BBB3EE8">
        <w:rPr>
          <w:rFonts w:asciiTheme="majorHAnsi" w:hAnsiTheme="majorHAnsi" w:cstheme="majorBidi"/>
          <w:color w:val="202329"/>
          <w:sz w:val="22"/>
          <w:szCs w:val="22"/>
        </w:rPr>
        <w:t xml:space="preserve">amongst employees </w:t>
      </w:r>
      <w:r w:rsidR="12DA141D" w:rsidRPr="6BBB3EE8">
        <w:rPr>
          <w:rFonts w:asciiTheme="majorHAnsi" w:hAnsiTheme="majorHAnsi" w:cstheme="majorBidi"/>
          <w:color w:val="202329"/>
          <w:sz w:val="22"/>
          <w:szCs w:val="22"/>
        </w:rPr>
        <w:t xml:space="preserve">and students </w:t>
      </w:r>
      <w:r w:rsidRPr="6BBB3EE8">
        <w:rPr>
          <w:rFonts w:asciiTheme="majorHAnsi" w:hAnsiTheme="majorHAnsi" w:cstheme="majorBidi"/>
          <w:color w:val="202329"/>
          <w:sz w:val="22"/>
          <w:szCs w:val="22"/>
        </w:rPr>
        <w:t xml:space="preserve">from </w:t>
      </w:r>
      <w:r w:rsidR="00047EB3" w:rsidRPr="6BBB3EE8">
        <w:rPr>
          <w:rFonts w:asciiTheme="majorHAnsi" w:hAnsiTheme="majorHAnsi" w:cstheme="majorBidi"/>
          <w:color w:val="202329"/>
          <w:sz w:val="22"/>
          <w:szCs w:val="22"/>
        </w:rPr>
        <w:t>underrepresent</w:t>
      </w:r>
      <w:r w:rsidRPr="6BBB3EE8">
        <w:rPr>
          <w:rFonts w:asciiTheme="majorHAnsi" w:hAnsiTheme="majorHAnsi" w:cstheme="majorBidi"/>
          <w:color w:val="202329"/>
          <w:sz w:val="22"/>
          <w:szCs w:val="22"/>
        </w:rPr>
        <w:t>ed</w:t>
      </w:r>
      <w:r w:rsidR="00047EB3" w:rsidRPr="6BBB3EE8">
        <w:rPr>
          <w:rFonts w:asciiTheme="majorHAnsi" w:hAnsiTheme="majorHAnsi" w:cstheme="majorBidi"/>
          <w:color w:val="202329"/>
          <w:sz w:val="22"/>
          <w:szCs w:val="22"/>
        </w:rPr>
        <w:t xml:space="preserve"> groups. </w:t>
      </w:r>
    </w:p>
    <w:p w14:paraId="7BCA27FE" w14:textId="26C59D00" w:rsidR="00047EB3" w:rsidRPr="00D96D74" w:rsidRDefault="00047EB3" w:rsidP="00047EB3">
      <w:pPr>
        <w:numPr>
          <w:ilvl w:val="0"/>
          <w:numId w:val="39"/>
        </w:numPr>
        <w:shd w:val="clear" w:color="auto" w:fill="FFFFFF"/>
        <w:spacing w:before="100" w:beforeAutospacing="1" w:after="100" w:afterAutospacing="1"/>
        <w:rPr>
          <w:rFonts w:asciiTheme="majorHAnsi" w:hAnsiTheme="majorHAnsi" w:cstheme="majorHAnsi"/>
          <w:color w:val="202329"/>
          <w:sz w:val="22"/>
          <w:szCs w:val="22"/>
        </w:rPr>
      </w:pPr>
      <w:r>
        <w:rPr>
          <w:rFonts w:asciiTheme="majorHAnsi" w:hAnsiTheme="majorHAnsi" w:cstheme="majorHAnsi"/>
          <w:color w:val="202329"/>
          <w:sz w:val="22"/>
          <w:szCs w:val="22"/>
        </w:rPr>
        <w:t xml:space="preserve">Reviewing progress against action plans. </w:t>
      </w:r>
    </w:p>
    <w:p w14:paraId="2811E2A8" w14:textId="599C9399" w:rsidR="00D96D74" w:rsidRPr="00D96D74" w:rsidRDefault="00D96D74" w:rsidP="28289B95">
      <w:pPr>
        <w:numPr>
          <w:ilvl w:val="0"/>
          <w:numId w:val="39"/>
        </w:numPr>
        <w:shd w:val="clear" w:color="auto" w:fill="FFFFFF" w:themeFill="background1"/>
        <w:spacing w:before="100" w:beforeAutospacing="1" w:after="100" w:afterAutospacing="1"/>
        <w:rPr>
          <w:rFonts w:asciiTheme="majorHAnsi" w:hAnsiTheme="majorHAnsi" w:cstheme="majorBidi"/>
          <w:color w:val="202329"/>
          <w:sz w:val="22"/>
          <w:szCs w:val="22"/>
        </w:rPr>
      </w:pPr>
      <w:r w:rsidRPr="6BBB3EE8">
        <w:rPr>
          <w:rFonts w:asciiTheme="majorHAnsi" w:hAnsiTheme="majorHAnsi" w:cstheme="majorBidi"/>
          <w:color w:val="202329"/>
          <w:sz w:val="22"/>
          <w:szCs w:val="22"/>
        </w:rPr>
        <w:t xml:space="preserve">Encouraging and assisting </w:t>
      </w:r>
      <w:r w:rsidR="00047EB3" w:rsidRPr="6BBB3EE8">
        <w:rPr>
          <w:rFonts w:asciiTheme="majorHAnsi" w:hAnsiTheme="majorHAnsi" w:cstheme="majorBidi"/>
          <w:color w:val="202329"/>
          <w:sz w:val="22"/>
          <w:szCs w:val="22"/>
        </w:rPr>
        <w:t>Heads of Science / Heads of Group</w:t>
      </w:r>
      <w:r w:rsidRPr="6BBB3EE8">
        <w:rPr>
          <w:rFonts w:asciiTheme="majorHAnsi" w:hAnsiTheme="majorHAnsi" w:cstheme="majorBidi"/>
          <w:color w:val="202329"/>
          <w:sz w:val="22"/>
          <w:szCs w:val="22"/>
        </w:rPr>
        <w:t xml:space="preserve"> in the effective </w:t>
      </w:r>
      <w:r w:rsidR="00047EB3" w:rsidRPr="6BBB3EE8">
        <w:rPr>
          <w:rFonts w:asciiTheme="majorHAnsi" w:hAnsiTheme="majorHAnsi" w:cstheme="majorBidi"/>
          <w:color w:val="202329"/>
          <w:sz w:val="22"/>
          <w:szCs w:val="22"/>
        </w:rPr>
        <w:t>i</w:t>
      </w:r>
      <w:r w:rsidRPr="6BBB3EE8">
        <w:rPr>
          <w:rFonts w:asciiTheme="majorHAnsi" w:hAnsiTheme="majorHAnsi" w:cstheme="majorBidi"/>
          <w:color w:val="202329"/>
          <w:sz w:val="22"/>
          <w:szCs w:val="22"/>
        </w:rPr>
        <w:t>mplementation of equity and diversity policies and procedures.</w:t>
      </w:r>
    </w:p>
    <w:p w14:paraId="00F02115" w14:textId="14FAF522" w:rsidR="00D96D74" w:rsidRDefault="00B5221D" w:rsidP="28289B95">
      <w:pPr>
        <w:numPr>
          <w:ilvl w:val="0"/>
          <w:numId w:val="39"/>
        </w:numPr>
        <w:shd w:val="clear" w:color="auto" w:fill="FFFFFF" w:themeFill="background1"/>
        <w:spacing w:before="100" w:beforeAutospacing="1" w:after="100" w:afterAutospacing="1"/>
        <w:rPr>
          <w:rFonts w:asciiTheme="majorHAnsi" w:hAnsiTheme="majorHAnsi" w:cstheme="majorBidi"/>
          <w:color w:val="202329"/>
          <w:sz w:val="22"/>
          <w:szCs w:val="22"/>
        </w:rPr>
      </w:pPr>
      <w:r w:rsidRPr="6BBB3EE8">
        <w:rPr>
          <w:rFonts w:asciiTheme="majorHAnsi" w:hAnsiTheme="majorHAnsi" w:cstheme="majorBidi"/>
          <w:color w:val="202329"/>
          <w:sz w:val="22"/>
          <w:szCs w:val="22"/>
        </w:rPr>
        <w:t>Supporting the effective dissemination and promotion of</w:t>
      </w:r>
      <w:r w:rsidR="00D96D74" w:rsidRPr="6BBB3EE8">
        <w:rPr>
          <w:rFonts w:asciiTheme="majorHAnsi" w:hAnsiTheme="majorHAnsi" w:cstheme="majorBidi"/>
          <w:color w:val="202329"/>
          <w:sz w:val="22"/>
          <w:szCs w:val="22"/>
        </w:rPr>
        <w:t xml:space="preserve"> </w:t>
      </w:r>
      <w:r w:rsidR="00047EB3" w:rsidRPr="6BBB3EE8">
        <w:rPr>
          <w:rFonts w:asciiTheme="majorHAnsi" w:hAnsiTheme="majorHAnsi" w:cstheme="majorBidi"/>
          <w:color w:val="202329"/>
          <w:sz w:val="22"/>
          <w:szCs w:val="22"/>
        </w:rPr>
        <w:t>PML’s</w:t>
      </w:r>
      <w:r w:rsidR="00D96D74" w:rsidRPr="6BBB3EE8">
        <w:rPr>
          <w:rFonts w:asciiTheme="majorHAnsi" w:hAnsiTheme="majorHAnsi" w:cstheme="majorBidi"/>
          <w:color w:val="202329"/>
          <w:sz w:val="22"/>
          <w:szCs w:val="22"/>
        </w:rPr>
        <w:t xml:space="preserve"> equity</w:t>
      </w:r>
      <w:r w:rsidR="00047EB3" w:rsidRPr="6BBB3EE8">
        <w:rPr>
          <w:rFonts w:asciiTheme="majorHAnsi" w:hAnsiTheme="majorHAnsi" w:cstheme="majorBidi"/>
          <w:color w:val="202329"/>
          <w:sz w:val="22"/>
          <w:szCs w:val="22"/>
        </w:rPr>
        <w:t>,</w:t>
      </w:r>
      <w:r w:rsidR="00D96D74" w:rsidRPr="6BBB3EE8">
        <w:rPr>
          <w:rFonts w:asciiTheme="majorHAnsi" w:hAnsiTheme="majorHAnsi" w:cstheme="majorBidi"/>
          <w:color w:val="202329"/>
          <w:sz w:val="22"/>
          <w:szCs w:val="22"/>
        </w:rPr>
        <w:t xml:space="preserve"> diversity </w:t>
      </w:r>
      <w:r w:rsidR="00047EB3" w:rsidRPr="6BBB3EE8">
        <w:rPr>
          <w:rFonts w:asciiTheme="majorHAnsi" w:hAnsiTheme="majorHAnsi" w:cstheme="majorBidi"/>
          <w:color w:val="202329"/>
          <w:sz w:val="22"/>
          <w:szCs w:val="22"/>
        </w:rPr>
        <w:t xml:space="preserve">and inclusion </w:t>
      </w:r>
      <w:r w:rsidR="00D96D74" w:rsidRPr="6BBB3EE8">
        <w:rPr>
          <w:rFonts w:asciiTheme="majorHAnsi" w:hAnsiTheme="majorHAnsi" w:cstheme="majorBidi"/>
          <w:color w:val="202329"/>
          <w:sz w:val="22"/>
          <w:szCs w:val="22"/>
        </w:rPr>
        <w:t>policies and procedures.</w:t>
      </w:r>
    </w:p>
    <w:p w14:paraId="2BD2D107" w14:textId="77777777" w:rsidR="006434DC" w:rsidRDefault="002D3CC0" w:rsidP="00D96D74">
      <w:pPr>
        <w:numPr>
          <w:ilvl w:val="0"/>
          <w:numId w:val="39"/>
        </w:numPr>
        <w:shd w:val="clear" w:color="auto" w:fill="FFFFFF"/>
        <w:spacing w:before="100" w:beforeAutospacing="1" w:after="100" w:afterAutospacing="1"/>
        <w:rPr>
          <w:rFonts w:asciiTheme="majorHAnsi" w:hAnsiTheme="majorHAnsi" w:cstheme="majorHAnsi"/>
          <w:color w:val="202329"/>
          <w:sz w:val="22"/>
          <w:szCs w:val="22"/>
        </w:rPr>
      </w:pPr>
      <w:r w:rsidRPr="6BBB3EE8">
        <w:rPr>
          <w:rFonts w:asciiTheme="majorHAnsi" w:hAnsiTheme="majorHAnsi" w:cstheme="majorBidi"/>
          <w:color w:val="202329"/>
          <w:sz w:val="22"/>
          <w:szCs w:val="22"/>
        </w:rPr>
        <w:t>Contributing to the production of an annual EDI report.</w:t>
      </w:r>
    </w:p>
    <w:p w14:paraId="45B8F86F" w14:textId="777B6BBC" w:rsidR="002D3CC0" w:rsidRDefault="006434DC" w:rsidP="00D96D74">
      <w:pPr>
        <w:numPr>
          <w:ilvl w:val="0"/>
          <w:numId w:val="39"/>
        </w:numPr>
        <w:shd w:val="clear" w:color="auto" w:fill="FFFFFF"/>
        <w:spacing w:before="100" w:beforeAutospacing="1" w:after="100" w:afterAutospacing="1"/>
        <w:rPr>
          <w:rFonts w:asciiTheme="majorHAnsi" w:hAnsiTheme="majorHAnsi" w:cstheme="majorHAnsi"/>
          <w:color w:val="202329"/>
          <w:sz w:val="22"/>
          <w:szCs w:val="22"/>
        </w:rPr>
      </w:pPr>
      <w:r w:rsidRPr="6BBB3EE8">
        <w:rPr>
          <w:rFonts w:asciiTheme="majorHAnsi" w:hAnsiTheme="majorHAnsi" w:cstheme="majorBidi"/>
          <w:color w:val="202329"/>
          <w:sz w:val="22"/>
          <w:szCs w:val="22"/>
        </w:rPr>
        <w:t>Promoting PML’s Core Values.</w:t>
      </w:r>
      <w:r w:rsidR="002D3CC0" w:rsidRPr="6BBB3EE8">
        <w:rPr>
          <w:rFonts w:asciiTheme="majorHAnsi" w:hAnsiTheme="majorHAnsi" w:cstheme="majorBidi"/>
          <w:color w:val="202329"/>
          <w:sz w:val="22"/>
          <w:szCs w:val="22"/>
        </w:rPr>
        <w:t xml:space="preserve"> </w:t>
      </w:r>
    </w:p>
    <w:p w14:paraId="641D9BD8" w14:textId="16ABC6ED" w:rsidR="6BBB3EE8" w:rsidRDefault="6BBB3EE8" w:rsidP="6BBB3EE8">
      <w:pPr>
        <w:rPr>
          <w:rFonts w:asciiTheme="majorHAnsi" w:hAnsiTheme="majorHAnsi" w:cstheme="majorBidi"/>
          <w:b/>
          <w:bCs/>
          <w:sz w:val="22"/>
          <w:szCs w:val="22"/>
        </w:rPr>
      </w:pPr>
    </w:p>
    <w:p w14:paraId="20BCA42D" w14:textId="77777777" w:rsidR="006434DC" w:rsidRPr="006434DC" w:rsidRDefault="006434DC" w:rsidP="006434DC">
      <w:pPr>
        <w:rPr>
          <w:rFonts w:asciiTheme="majorHAnsi" w:hAnsiTheme="majorHAnsi" w:cstheme="majorHAnsi"/>
          <w:b/>
          <w:sz w:val="22"/>
          <w:szCs w:val="22"/>
        </w:rPr>
      </w:pPr>
      <w:r w:rsidRPr="006434DC">
        <w:rPr>
          <w:rFonts w:asciiTheme="majorHAnsi" w:hAnsiTheme="majorHAnsi" w:cstheme="majorHAnsi"/>
          <w:b/>
          <w:sz w:val="22"/>
          <w:szCs w:val="22"/>
        </w:rPr>
        <w:t>Meetings</w:t>
      </w:r>
    </w:p>
    <w:p w14:paraId="229EFDF0" w14:textId="77777777" w:rsidR="006434DC" w:rsidRDefault="006434DC" w:rsidP="006434DC">
      <w:pPr>
        <w:rPr>
          <w:rFonts w:asciiTheme="majorHAnsi" w:hAnsiTheme="majorHAnsi" w:cstheme="majorHAnsi"/>
          <w:sz w:val="22"/>
          <w:szCs w:val="22"/>
        </w:rPr>
      </w:pPr>
    </w:p>
    <w:p w14:paraId="7FF30F43" w14:textId="35E3CD05" w:rsidR="006434DC" w:rsidRPr="006434DC" w:rsidRDefault="006434DC" w:rsidP="006434DC">
      <w:pPr>
        <w:rPr>
          <w:rFonts w:asciiTheme="majorHAnsi" w:hAnsiTheme="majorHAnsi" w:cstheme="majorHAnsi"/>
          <w:sz w:val="22"/>
          <w:szCs w:val="22"/>
        </w:rPr>
      </w:pPr>
      <w:r w:rsidRPr="006434DC">
        <w:rPr>
          <w:rFonts w:asciiTheme="majorHAnsi" w:hAnsiTheme="majorHAnsi" w:cstheme="majorHAnsi"/>
          <w:sz w:val="22"/>
          <w:szCs w:val="22"/>
        </w:rPr>
        <w:t xml:space="preserve">The EDI Committee should aim to meet at least twice annually although more frequent meetings may be called if necessary to deliver specific tasks. It is the responsibility of the EDI Committee </w:t>
      </w:r>
      <w:r w:rsidR="00CE6BCC">
        <w:rPr>
          <w:rFonts w:asciiTheme="majorHAnsi" w:hAnsiTheme="majorHAnsi" w:cstheme="majorHAnsi"/>
          <w:sz w:val="22"/>
          <w:szCs w:val="22"/>
        </w:rPr>
        <w:t>chair</w:t>
      </w:r>
      <w:r w:rsidRPr="006434DC">
        <w:rPr>
          <w:rFonts w:asciiTheme="majorHAnsi" w:hAnsiTheme="majorHAnsi" w:cstheme="majorHAnsi"/>
          <w:sz w:val="22"/>
          <w:szCs w:val="22"/>
        </w:rPr>
        <w:t xml:space="preserve"> to decide on the frequency of meetings</w:t>
      </w:r>
      <w:r w:rsidR="00CE6BCC">
        <w:rPr>
          <w:rFonts w:asciiTheme="majorHAnsi" w:hAnsiTheme="majorHAnsi" w:cstheme="majorHAnsi"/>
          <w:sz w:val="22"/>
          <w:szCs w:val="22"/>
        </w:rPr>
        <w:t>, following consultation with members</w:t>
      </w:r>
      <w:r w:rsidRPr="006434DC">
        <w:rPr>
          <w:rFonts w:asciiTheme="majorHAnsi" w:hAnsiTheme="majorHAnsi" w:cstheme="majorHAnsi"/>
          <w:sz w:val="22"/>
          <w:szCs w:val="22"/>
        </w:rPr>
        <w:t xml:space="preserve">. </w:t>
      </w:r>
    </w:p>
    <w:p w14:paraId="0B18339F" w14:textId="77777777" w:rsidR="006434DC" w:rsidRPr="006434DC" w:rsidRDefault="006434DC" w:rsidP="00F02CCC">
      <w:pPr>
        <w:rPr>
          <w:rFonts w:asciiTheme="majorHAnsi" w:hAnsiTheme="majorHAnsi" w:cstheme="majorHAnsi"/>
          <w:b/>
          <w:sz w:val="22"/>
          <w:szCs w:val="22"/>
          <w:lang w:val="en"/>
        </w:rPr>
      </w:pPr>
    </w:p>
    <w:p w14:paraId="730426B8" w14:textId="296B0E81" w:rsidR="00A1310A" w:rsidRDefault="00F02CCC" w:rsidP="00F02CCC">
      <w:pPr>
        <w:rPr>
          <w:rFonts w:asciiTheme="majorHAnsi" w:hAnsiTheme="majorHAnsi" w:cstheme="majorHAnsi"/>
          <w:sz w:val="22"/>
          <w:szCs w:val="22"/>
          <w:lang w:val="en"/>
        </w:rPr>
      </w:pPr>
      <w:r w:rsidRPr="00F02CCC">
        <w:rPr>
          <w:rFonts w:asciiTheme="majorHAnsi" w:hAnsiTheme="majorHAnsi" w:cstheme="majorHAnsi"/>
          <w:b/>
          <w:sz w:val="22"/>
          <w:szCs w:val="22"/>
          <w:lang w:val="en"/>
        </w:rPr>
        <w:t>Membership of the Committee</w:t>
      </w:r>
      <w:r w:rsidRPr="00F02CCC">
        <w:rPr>
          <w:rFonts w:asciiTheme="majorHAnsi" w:hAnsiTheme="majorHAnsi" w:cstheme="majorHAnsi"/>
          <w:b/>
          <w:sz w:val="22"/>
          <w:szCs w:val="22"/>
          <w:lang w:val="en"/>
        </w:rPr>
        <w:br/>
      </w:r>
    </w:p>
    <w:p w14:paraId="42F99067" w14:textId="6D6EA27E" w:rsidR="00C5710F" w:rsidRDefault="00A1310A" w:rsidP="00F02CCC">
      <w:pPr>
        <w:rPr>
          <w:rFonts w:asciiTheme="majorHAnsi" w:hAnsiTheme="majorHAnsi" w:cstheme="majorHAnsi"/>
          <w:sz w:val="22"/>
          <w:szCs w:val="22"/>
          <w:lang w:val="en"/>
        </w:rPr>
      </w:pPr>
      <w:r>
        <w:rPr>
          <w:rFonts w:asciiTheme="majorHAnsi" w:hAnsiTheme="majorHAnsi" w:cstheme="majorHAnsi"/>
          <w:sz w:val="22"/>
          <w:szCs w:val="22"/>
          <w:lang w:val="en"/>
        </w:rPr>
        <w:t xml:space="preserve">The committee </w:t>
      </w:r>
      <w:r w:rsidR="00C5710F">
        <w:rPr>
          <w:rFonts w:asciiTheme="majorHAnsi" w:hAnsiTheme="majorHAnsi" w:cstheme="majorHAnsi"/>
          <w:sz w:val="22"/>
          <w:szCs w:val="22"/>
          <w:lang w:val="en"/>
        </w:rPr>
        <w:t xml:space="preserve">will pay due regard to membership, ensuring where possible that members </w:t>
      </w:r>
      <w:r>
        <w:rPr>
          <w:rFonts w:asciiTheme="majorHAnsi" w:hAnsiTheme="majorHAnsi" w:cstheme="majorHAnsi"/>
          <w:sz w:val="22"/>
          <w:szCs w:val="22"/>
          <w:lang w:val="en"/>
        </w:rPr>
        <w:t>represent</w:t>
      </w:r>
      <w:r w:rsidR="00C5710F">
        <w:rPr>
          <w:rFonts w:asciiTheme="majorHAnsi" w:hAnsiTheme="majorHAnsi" w:cstheme="majorHAnsi"/>
          <w:sz w:val="22"/>
          <w:szCs w:val="22"/>
          <w:lang w:val="en"/>
        </w:rPr>
        <w:t xml:space="preserve"> a wide range of employees across science and operations, together with students. The aim will be to include a gender balance, and will encourage individuals from underrepresented groups to participate, where possible.</w:t>
      </w:r>
    </w:p>
    <w:p w14:paraId="6AE5BC9F" w14:textId="77777777" w:rsidR="00C5710F" w:rsidRDefault="00C5710F" w:rsidP="00F02CCC">
      <w:pPr>
        <w:rPr>
          <w:rFonts w:asciiTheme="majorHAnsi" w:hAnsiTheme="majorHAnsi" w:cstheme="majorHAnsi"/>
          <w:sz w:val="22"/>
          <w:szCs w:val="22"/>
          <w:lang w:val="en"/>
        </w:rPr>
      </w:pPr>
    </w:p>
    <w:p w14:paraId="0E6E3919" w14:textId="7F467A10" w:rsidR="007C4A4B" w:rsidRDefault="00C5710F" w:rsidP="00F02CCC">
      <w:pPr>
        <w:rPr>
          <w:rFonts w:asciiTheme="majorHAnsi" w:hAnsiTheme="majorHAnsi" w:cstheme="majorHAnsi"/>
          <w:sz w:val="22"/>
          <w:szCs w:val="22"/>
          <w:lang w:val="en"/>
        </w:rPr>
      </w:pPr>
      <w:r>
        <w:rPr>
          <w:rFonts w:asciiTheme="majorHAnsi" w:hAnsiTheme="majorHAnsi" w:cstheme="majorHAnsi"/>
          <w:sz w:val="22"/>
          <w:szCs w:val="22"/>
          <w:lang w:val="en"/>
        </w:rPr>
        <w:t>N</w:t>
      </w:r>
      <w:r w:rsidR="00A1310A">
        <w:rPr>
          <w:rFonts w:asciiTheme="majorHAnsi" w:hAnsiTheme="majorHAnsi" w:cstheme="majorHAnsi"/>
          <w:sz w:val="22"/>
          <w:szCs w:val="22"/>
          <w:lang w:val="en"/>
        </w:rPr>
        <w:t xml:space="preserve">ominations will be invited </w:t>
      </w:r>
      <w:r>
        <w:rPr>
          <w:rFonts w:asciiTheme="majorHAnsi" w:hAnsiTheme="majorHAnsi" w:cstheme="majorHAnsi"/>
          <w:sz w:val="22"/>
          <w:szCs w:val="22"/>
          <w:lang w:val="en"/>
        </w:rPr>
        <w:t xml:space="preserve">from the groups below, </w:t>
      </w:r>
      <w:r w:rsidR="00A1310A">
        <w:rPr>
          <w:rFonts w:asciiTheme="majorHAnsi" w:hAnsiTheme="majorHAnsi" w:cstheme="majorHAnsi"/>
          <w:sz w:val="22"/>
          <w:szCs w:val="22"/>
          <w:lang w:val="en"/>
        </w:rPr>
        <w:t xml:space="preserve">and members </w:t>
      </w:r>
      <w:r>
        <w:rPr>
          <w:rFonts w:asciiTheme="majorHAnsi" w:hAnsiTheme="majorHAnsi" w:cstheme="majorHAnsi"/>
          <w:sz w:val="22"/>
          <w:szCs w:val="22"/>
          <w:lang w:val="en"/>
        </w:rPr>
        <w:t xml:space="preserve">will be </w:t>
      </w:r>
      <w:r w:rsidR="00A1310A">
        <w:rPr>
          <w:rFonts w:asciiTheme="majorHAnsi" w:hAnsiTheme="majorHAnsi" w:cstheme="majorHAnsi"/>
          <w:sz w:val="22"/>
          <w:szCs w:val="22"/>
          <w:lang w:val="en"/>
        </w:rPr>
        <w:t xml:space="preserve">expected to </w:t>
      </w:r>
      <w:r>
        <w:rPr>
          <w:rFonts w:asciiTheme="majorHAnsi" w:hAnsiTheme="majorHAnsi" w:cstheme="majorHAnsi"/>
          <w:sz w:val="22"/>
          <w:szCs w:val="22"/>
          <w:lang w:val="en"/>
        </w:rPr>
        <w:t>serve</w:t>
      </w:r>
      <w:r w:rsidR="00A1310A">
        <w:rPr>
          <w:rFonts w:asciiTheme="majorHAnsi" w:hAnsiTheme="majorHAnsi" w:cstheme="majorHAnsi"/>
          <w:sz w:val="22"/>
          <w:szCs w:val="22"/>
          <w:lang w:val="en"/>
        </w:rPr>
        <w:t xml:space="preserve"> for a period of </w:t>
      </w:r>
      <w:r>
        <w:rPr>
          <w:rFonts w:asciiTheme="majorHAnsi" w:hAnsiTheme="majorHAnsi" w:cstheme="majorHAnsi"/>
          <w:sz w:val="22"/>
          <w:szCs w:val="22"/>
          <w:lang w:val="en"/>
        </w:rPr>
        <w:t>up to three years.</w:t>
      </w:r>
      <w:r w:rsidR="00CE6BCC">
        <w:rPr>
          <w:rFonts w:asciiTheme="majorHAnsi" w:hAnsiTheme="majorHAnsi" w:cstheme="majorHAnsi"/>
          <w:sz w:val="22"/>
          <w:szCs w:val="22"/>
          <w:lang w:val="en"/>
        </w:rPr>
        <w:t xml:space="preserve"> Training will be provided.</w:t>
      </w:r>
    </w:p>
    <w:p w14:paraId="29B8D5BE" w14:textId="21EFFA9E" w:rsidR="00A1310A" w:rsidRDefault="00C5710F" w:rsidP="00F02CCC">
      <w:pPr>
        <w:rPr>
          <w:rFonts w:asciiTheme="majorHAnsi" w:hAnsiTheme="majorHAnsi" w:cstheme="majorHAnsi"/>
          <w:sz w:val="22"/>
          <w:szCs w:val="22"/>
          <w:lang w:val="en"/>
        </w:rPr>
      </w:pPr>
      <w:r>
        <w:rPr>
          <w:rFonts w:asciiTheme="majorHAnsi" w:hAnsiTheme="majorHAnsi" w:cstheme="majorHAnsi"/>
          <w:sz w:val="22"/>
          <w:szCs w:val="22"/>
          <w:lang w:val="en"/>
        </w:rPr>
        <w:t xml:space="preserve"> </w:t>
      </w:r>
    </w:p>
    <w:p w14:paraId="2C8D73EA" w14:textId="5483353F" w:rsidR="00CE6BCC" w:rsidRDefault="00CE6BCC" w:rsidP="00F02CCC">
      <w:pPr>
        <w:rPr>
          <w:rFonts w:asciiTheme="majorHAnsi" w:hAnsiTheme="majorHAnsi" w:cstheme="majorHAnsi"/>
          <w:sz w:val="22"/>
          <w:szCs w:val="22"/>
        </w:rPr>
      </w:pPr>
      <w:r w:rsidRPr="00CE6BCC">
        <w:rPr>
          <w:rFonts w:asciiTheme="majorHAnsi" w:hAnsiTheme="majorHAnsi" w:cstheme="majorHAnsi"/>
          <w:sz w:val="22"/>
          <w:szCs w:val="22"/>
        </w:rPr>
        <w:t xml:space="preserve">The </w:t>
      </w:r>
      <w:r>
        <w:rPr>
          <w:rFonts w:asciiTheme="majorHAnsi" w:hAnsiTheme="majorHAnsi" w:cstheme="majorHAnsi"/>
          <w:sz w:val="22"/>
          <w:szCs w:val="22"/>
        </w:rPr>
        <w:t xml:space="preserve">role of the </w:t>
      </w:r>
      <w:r w:rsidRPr="00CE6BCC">
        <w:rPr>
          <w:rFonts w:asciiTheme="majorHAnsi" w:hAnsiTheme="majorHAnsi" w:cstheme="majorHAnsi"/>
          <w:sz w:val="22"/>
          <w:szCs w:val="22"/>
        </w:rPr>
        <w:t>Chair will</w:t>
      </w:r>
      <w:r>
        <w:rPr>
          <w:rFonts w:asciiTheme="majorHAnsi" w:hAnsiTheme="majorHAnsi" w:cstheme="majorHAnsi"/>
          <w:sz w:val="22"/>
          <w:szCs w:val="22"/>
        </w:rPr>
        <w:t xml:space="preserve"> initially be held by the Head of Human Resources and</w:t>
      </w:r>
      <w:r w:rsidRPr="00CE6BCC">
        <w:rPr>
          <w:rFonts w:asciiTheme="majorHAnsi" w:hAnsiTheme="majorHAnsi" w:cstheme="majorHAnsi"/>
          <w:sz w:val="22"/>
          <w:szCs w:val="22"/>
        </w:rPr>
        <w:t xml:space="preserve"> will agree to serve an initial two-year term renewable upon agreement of the committee</w:t>
      </w:r>
      <w:r>
        <w:rPr>
          <w:rFonts w:asciiTheme="majorHAnsi" w:hAnsiTheme="majorHAnsi" w:cstheme="majorHAnsi"/>
          <w:sz w:val="22"/>
          <w:szCs w:val="22"/>
        </w:rPr>
        <w:t xml:space="preserve"> and Chief Executive.</w:t>
      </w:r>
      <w:r w:rsidRPr="00CE6BCC">
        <w:rPr>
          <w:rFonts w:asciiTheme="majorHAnsi" w:hAnsiTheme="majorHAnsi" w:cstheme="majorHAnsi"/>
          <w:sz w:val="22"/>
          <w:szCs w:val="22"/>
        </w:rPr>
        <w:t xml:space="preserve"> </w:t>
      </w:r>
    </w:p>
    <w:p w14:paraId="4AE0AAB0" w14:textId="77777777" w:rsidR="00CE6BCC" w:rsidRDefault="00CE6BCC" w:rsidP="00F02CCC">
      <w:pPr>
        <w:rPr>
          <w:rFonts w:asciiTheme="majorHAnsi" w:hAnsiTheme="majorHAnsi" w:cstheme="majorHAnsi"/>
          <w:sz w:val="22"/>
          <w:szCs w:val="22"/>
        </w:rPr>
      </w:pPr>
    </w:p>
    <w:p w14:paraId="22660679" w14:textId="489E935E" w:rsidR="00CE6BCC" w:rsidRDefault="00CE6BCC" w:rsidP="00F02CCC">
      <w:pPr>
        <w:rPr>
          <w:rFonts w:asciiTheme="majorHAnsi" w:hAnsiTheme="majorHAnsi" w:cstheme="majorHAnsi"/>
          <w:sz w:val="22"/>
          <w:szCs w:val="22"/>
        </w:rPr>
      </w:pPr>
      <w:r>
        <w:rPr>
          <w:rFonts w:asciiTheme="majorHAnsi" w:hAnsiTheme="majorHAnsi" w:cstheme="majorHAnsi"/>
          <w:sz w:val="22"/>
          <w:szCs w:val="22"/>
        </w:rPr>
        <w:t xml:space="preserve">The role will be to </w:t>
      </w:r>
      <w:r w:rsidRPr="00CE6BCC">
        <w:rPr>
          <w:rFonts w:asciiTheme="majorHAnsi" w:hAnsiTheme="majorHAnsi" w:cstheme="majorHAnsi"/>
          <w:sz w:val="22"/>
          <w:szCs w:val="22"/>
        </w:rPr>
        <w:t>chair the meetings of the EDI Committee and take overall responsibility for agreeing the activities and direction of the group. The Chair will represent the group, or ensure appropriate representation, at the highest levels including but not restricted to, external meetings</w:t>
      </w:r>
      <w:r>
        <w:rPr>
          <w:rFonts w:asciiTheme="majorHAnsi" w:hAnsiTheme="majorHAnsi" w:cstheme="majorHAnsi"/>
          <w:sz w:val="22"/>
          <w:szCs w:val="22"/>
        </w:rPr>
        <w:t>.</w:t>
      </w:r>
    </w:p>
    <w:p w14:paraId="0688630E" w14:textId="394CC4C3" w:rsidR="00CE6BCC" w:rsidRDefault="00CE6BCC" w:rsidP="00F02CCC">
      <w:pPr>
        <w:rPr>
          <w:rFonts w:asciiTheme="majorHAnsi" w:hAnsiTheme="majorHAnsi" w:cstheme="majorHAnsi"/>
          <w:sz w:val="22"/>
          <w:szCs w:val="22"/>
        </w:rPr>
      </w:pPr>
    </w:p>
    <w:p w14:paraId="51253AEA" w14:textId="613949BE" w:rsidR="00CE6BCC" w:rsidRDefault="00CE6BCC" w:rsidP="00F02CCC">
      <w:pPr>
        <w:rPr>
          <w:rFonts w:asciiTheme="majorHAnsi" w:hAnsiTheme="majorHAnsi" w:cstheme="majorHAnsi"/>
          <w:sz w:val="22"/>
          <w:szCs w:val="22"/>
        </w:rPr>
      </w:pPr>
      <w:r>
        <w:rPr>
          <w:rFonts w:asciiTheme="majorHAnsi" w:hAnsiTheme="majorHAnsi" w:cstheme="majorHAnsi"/>
          <w:sz w:val="22"/>
          <w:szCs w:val="22"/>
        </w:rPr>
        <w:t>The HR Administrator will provide support for the committee, including keeping records of actions and action owners, organising meetings and collating the agenda.</w:t>
      </w:r>
    </w:p>
    <w:p w14:paraId="0E04479F" w14:textId="77777777" w:rsidR="00CE6BCC" w:rsidRPr="00CE6BCC" w:rsidRDefault="00CE6BCC" w:rsidP="00F02CCC">
      <w:pPr>
        <w:rPr>
          <w:rFonts w:asciiTheme="majorHAnsi" w:hAnsiTheme="majorHAnsi" w:cstheme="majorHAnsi"/>
          <w:sz w:val="22"/>
          <w:szCs w:val="22"/>
          <w:lang w:val="en"/>
        </w:rPr>
      </w:pPr>
    </w:p>
    <w:p w14:paraId="57AC0862" w14:textId="066D1908" w:rsidR="007C4A4B" w:rsidRDefault="007C4A4B" w:rsidP="00F02CCC">
      <w:pPr>
        <w:rPr>
          <w:rFonts w:asciiTheme="majorHAnsi" w:hAnsiTheme="majorHAnsi" w:cstheme="majorHAnsi"/>
          <w:sz w:val="22"/>
          <w:szCs w:val="22"/>
          <w:lang w:val="en"/>
        </w:rPr>
      </w:pPr>
      <w:r>
        <w:rPr>
          <w:rFonts w:asciiTheme="majorHAnsi" w:hAnsiTheme="majorHAnsi" w:cstheme="majorHAnsi"/>
          <w:sz w:val="22"/>
          <w:szCs w:val="22"/>
          <w:lang w:val="en"/>
        </w:rPr>
        <w:t xml:space="preserve">Membership of the committee will be reflected within the PDR process as part of an employee’s forward job plan. It is expected that sufficient time will be allowed for members to actively participate, including preparation and attendance at meetings.   </w:t>
      </w:r>
    </w:p>
    <w:p w14:paraId="5ACEC1EE" w14:textId="7628249C" w:rsidR="007C4A4B" w:rsidRPr="007C4A4B" w:rsidRDefault="00A1310A" w:rsidP="00F02CCC">
      <w:pPr>
        <w:rPr>
          <w:rFonts w:asciiTheme="majorHAnsi" w:hAnsiTheme="majorHAnsi" w:cstheme="majorHAnsi"/>
          <w:b/>
          <w:bCs/>
          <w:sz w:val="22"/>
          <w:szCs w:val="22"/>
          <w:lang w:val="en"/>
        </w:rPr>
      </w:pPr>
      <w:r>
        <w:rPr>
          <w:rFonts w:asciiTheme="majorHAnsi" w:hAnsiTheme="majorHAnsi" w:cstheme="majorHAnsi"/>
          <w:sz w:val="22"/>
          <w:szCs w:val="22"/>
          <w:lang w:val="en"/>
        </w:rPr>
        <w:t xml:space="preserve"> </w:t>
      </w:r>
      <w:r w:rsidR="00F02CCC" w:rsidRPr="00F02CCC">
        <w:rPr>
          <w:rFonts w:asciiTheme="majorHAnsi" w:hAnsiTheme="majorHAnsi" w:cstheme="majorHAnsi"/>
          <w:sz w:val="22"/>
          <w:szCs w:val="22"/>
          <w:lang w:val="en"/>
        </w:rPr>
        <w:br/>
      </w:r>
      <w:r w:rsidR="007C4A4B" w:rsidRPr="007C4A4B">
        <w:rPr>
          <w:rFonts w:asciiTheme="majorHAnsi" w:hAnsiTheme="majorHAnsi" w:cstheme="majorHAnsi"/>
          <w:b/>
          <w:bCs/>
          <w:sz w:val="22"/>
          <w:szCs w:val="22"/>
          <w:lang w:val="en"/>
        </w:rPr>
        <w:t>Membership</w:t>
      </w:r>
    </w:p>
    <w:p w14:paraId="7D115F71" w14:textId="77777777" w:rsidR="007C4A4B" w:rsidRDefault="007C4A4B" w:rsidP="00F02CCC">
      <w:pPr>
        <w:rPr>
          <w:rFonts w:asciiTheme="majorHAnsi" w:hAnsiTheme="majorHAnsi" w:cstheme="majorHAnsi"/>
          <w:sz w:val="22"/>
          <w:szCs w:val="22"/>
          <w:lang w:val="en"/>
        </w:rPr>
      </w:pPr>
    </w:p>
    <w:p w14:paraId="3E3E4E76" w14:textId="0BE48644" w:rsidR="00047EB3" w:rsidRPr="00047EB3" w:rsidRDefault="006434DC" w:rsidP="00F02CCC">
      <w:pPr>
        <w:rPr>
          <w:rFonts w:asciiTheme="majorHAnsi" w:hAnsiTheme="majorHAnsi" w:cstheme="majorHAnsi"/>
          <w:sz w:val="22"/>
          <w:szCs w:val="22"/>
          <w:lang w:val="en"/>
        </w:rPr>
      </w:pPr>
      <w:r>
        <w:rPr>
          <w:rFonts w:asciiTheme="majorHAnsi" w:hAnsiTheme="majorHAnsi" w:cstheme="majorHAnsi"/>
          <w:sz w:val="22"/>
          <w:szCs w:val="22"/>
          <w:lang w:val="en"/>
        </w:rPr>
        <w:t>Head of Human Resources</w:t>
      </w:r>
      <w:r w:rsidR="00F02CCC" w:rsidRPr="00F02CCC">
        <w:rPr>
          <w:rFonts w:asciiTheme="majorHAnsi" w:hAnsiTheme="majorHAnsi" w:cstheme="majorHAnsi"/>
          <w:sz w:val="22"/>
          <w:szCs w:val="22"/>
          <w:lang w:val="en"/>
        </w:rPr>
        <w:t xml:space="preserve"> (Chair)</w:t>
      </w:r>
    </w:p>
    <w:p w14:paraId="6A76566C" w14:textId="77777777" w:rsidR="00047EB3" w:rsidRDefault="00047EB3" w:rsidP="00F02CCC">
      <w:pPr>
        <w:rPr>
          <w:rFonts w:asciiTheme="majorHAnsi" w:hAnsiTheme="majorHAnsi" w:cstheme="majorHAnsi"/>
          <w:sz w:val="22"/>
          <w:szCs w:val="22"/>
          <w:lang w:val="en"/>
        </w:rPr>
      </w:pPr>
    </w:p>
    <w:p w14:paraId="29DD9D5C" w14:textId="6300E119" w:rsidR="00F02CCC" w:rsidRPr="00F02CCC" w:rsidRDefault="00F02CCC" w:rsidP="00F02CCC">
      <w:pPr>
        <w:rPr>
          <w:rFonts w:asciiTheme="majorHAnsi" w:hAnsiTheme="majorHAnsi" w:cstheme="majorHAnsi"/>
          <w:sz w:val="22"/>
          <w:szCs w:val="22"/>
          <w:lang w:val="en"/>
        </w:rPr>
      </w:pPr>
      <w:r w:rsidRPr="00F02CCC">
        <w:rPr>
          <w:rFonts w:asciiTheme="majorHAnsi" w:hAnsiTheme="majorHAnsi" w:cstheme="majorHAnsi"/>
          <w:sz w:val="22"/>
          <w:szCs w:val="22"/>
          <w:lang w:val="en"/>
        </w:rPr>
        <w:t>HR Administrator (</w:t>
      </w:r>
      <w:r w:rsidR="00B5221D">
        <w:rPr>
          <w:rFonts w:asciiTheme="majorHAnsi" w:hAnsiTheme="majorHAnsi" w:cstheme="majorHAnsi"/>
          <w:sz w:val="22"/>
          <w:szCs w:val="22"/>
          <w:lang w:val="en"/>
        </w:rPr>
        <w:t>a</w:t>
      </w:r>
      <w:r w:rsidRPr="00F02CCC">
        <w:rPr>
          <w:rFonts w:asciiTheme="majorHAnsi" w:hAnsiTheme="majorHAnsi" w:cstheme="majorHAnsi"/>
          <w:sz w:val="22"/>
          <w:szCs w:val="22"/>
          <w:lang w:val="en"/>
        </w:rPr>
        <w:t>dmin</w:t>
      </w:r>
      <w:r w:rsidR="00B5221D">
        <w:rPr>
          <w:rFonts w:asciiTheme="majorHAnsi" w:hAnsiTheme="majorHAnsi" w:cstheme="majorHAnsi"/>
          <w:sz w:val="22"/>
          <w:szCs w:val="22"/>
          <w:lang w:val="en"/>
        </w:rPr>
        <w:t xml:space="preserve">istrative </w:t>
      </w:r>
      <w:r w:rsidRPr="00F02CCC">
        <w:rPr>
          <w:rFonts w:asciiTheme="majorHAnsi" w:hAnsiTheme="majorHAnsi" w:cstheme="majorHAnsi"/>
          <w:sz w:val="22"/>
          <w:szCs w:val="22"/>
          <w:lang w:val="en"/>
        </w:rPr>
        <w:t xml:space="preserve">support) </w:t>
      </w:r>
    </w:p>
    <w:p w14:paraId="35EAA572" w14:textId="77777777" w:rsidR="00F02CCC" w:rsidRPr="00F02CCC" w:rsidRDefault="00F02CCC" w:rsidP="00F02CCC">
      <w:pPr>
        <w:rPr>
          <w:rFonts w:asciiTheme="majorHAnsi" w:hAnsiTheme="majorHAnsi" w:cstheme="majorHAnsi"/>
          <w:sz w:val="22"/>
          <w:szCs w:val="22"/>
          <w:lang w:val="en"/>
        </w:rPr>
      </w:pPr>
    </w:p>
    <w:p w14:paraId="6B2BC842" w14:textId="02744D10" w:rsidR="00F02CCC" w:rsidRDefault="00B5221D" w:rsidP="00F02CCC">
      <w:pPr>
        <w:rPr>
          <w:rFonts w:asciiTheme="majorHAnsi" w:hAnsiTheme="majorHAnsi" w:cstheme="majorHAnsi"/>
          <w:sz w:val="22"/>
          <w:szCs w:val="22"/>
          <w:lang w:val="en"/>
        </w:rPr>
      </w:pPr>
      <w:r>
        <w:rPr>
          <w:rFonts w:asciiTheme="majorHAnsi" w:hAnsiTheme="majorHAnsi" w:cstheme="majorHAnsi"/>
          <w:sz w:val="22"/>
          <w:szCs w:val="22"/>
          <w:lang w:val="en"/>
        </w:rPr>
        <w:t>Representative</w:t>
      </w:r>
      <w:r w:rsidR="006434DC">
        <w:rPr>
          <w:rFonts w:asciiTheme="majorHAnsi" w:hAnsiTheme="majorHAnsi" w:cstheme="majorHAnsi"/>
          <w:sz w:val="22"/>
          <w:szCs w:val="22"/>
          <w:lang w:val="en"/>
        </w:rPr>
        <w:t>(s)</w:t>
      </w:r>
      <w:r>
        <w:rPr>
          <w:rFonts w:asciiTheme="majorHAnsi" w:hAnsiTheme="majorHAnsi" w:cstheme="majorHAnsi"/>
          <w:sz w:val="22"/>
          <w:szCs w:val="22"/>
          <w:lang w:val="en"/>
        </w:rPr>
        <w:t xml:space="preserve"> from </w:t>
      </w:r>
      <w:r w:rsidR="00F02CCC" w:rsidRPr="00F02CCC">
        <w:rPr>
          <w:rFonts w:asciiTheme="majorHAnsi" w:hAnsiTheme="majorHAnsi" w:cstheme="majorHAnsi"/>
          <w:sz w:val="22"/>
          <w:szCs w:val="22"/>
          <w:lang w:val="en"/>
        </w:rPr>
        <w:t>Science</w:t>
      </w:r>
      <w:r>
        <w:rPr>
          <w:rFonts w:asciiTheme="majorHAnsi" w:hAnsiTheme="majorHAnsi" w:cstheme="majorHAnsi"/>
          <w:sz w:val="22"/>
          <w:szCs w:val="22"/>
          <w:lang w:val="en"/>
        </w:rPr>
        <w:t xml:space="preserve"> areas</w:t>
      </w:r>
    </w:p>
    <w:p w14:paraId="00250C69" w14:textId="2859BFC9" w:rsidR="00B5221D" w:rsidRDefault="00B5221D" w:rsidP="00F02CCC">
      <w:pPr>
        <w:rPr>
          <w:rFonts w:asciiTheme="majorHAnsi" w:hAnsiTheme="majorHAnsi" w:cstheme="majorHAnsi"/>
          <w:sz w:val="22"/>
          <w:szCs w:val="22"/>
          <w:lang w:val="en"/>
        </w:rPr>
      </w:pPr>
    </w:p>
    <w:p w14:paraId="161F38DF" w14:textId="7BF6724C" w:rsidR="00B5221D" w:rsidRDefault="00B5221D" w:rsidP="00F02CCC">
      <w:pPr>
        <w:rPr>
          <w:rFonts w:asciiTheme="majorHAnsi" w:hAnsiTheme="majorHAnsi" w:cstheme="majorHAnsi"/>
          <w:sz w:val="22"/>
          <w:szCs w:val="22"/>
          <w:lang w:val="en"/>
        </w:rPr>
      </w:pPr>
      <w:r>
        <w:rPr>
          <w:rFonts w:asciiTheme="majorHAnsi" w:hAnsiTheme="majorHAnsi" w:cstheme="majorHAnsi"/>
          <w:sz w:val="22"/>
          <w:szCs w:val="22"/>
          <w:lang w:val="en"/>
        </w:rPr>
        <w:t>Representative</w:t>
      </w:r>
      <w:r w:rsidR="006434DC">
        <w:rPr>
          <w:rFonts w:asciiTheme="majorHAnsi" w:hAnsiTheme="majorHAnsi" w:cstheme="majorHAnsi"/>
          <w:sz w:val="22"/>
          <w:szCs w:val="22"/>
          <w:lang w:val="en"/>
        </w:rPr>
        <w:t>(s)</w:t>
      </w:r>
      <w:r>
        <w:rPr>
          <w:rFonts w:asciiTheme="majorHAnsi" w:hAnsiTheme="majorHAnsi" w:cstheme="majorHAnsi"/>
          <w:sz w:val="22"/>
          <w:szCs w:val="22"/>
          <w:lang w:val="en"/>
        </w:rPr>
        <w:t xml:space="preserve"> from Operations areas</w:t>
      </w:r>
    </w:p>
    <w:p w14:paraId="5FD7EB6D" w14:textId="77777777" w:rsidR="00F02CCC" w:rsidRDefault="00F02CCC" w:rsidP="00F02CCC">
      <w:pPr>
        <w:rPr>
          <w:rFonts w:asciiTheme="majorHAnsi" w:hAnsiTheme="majorHAnsi" w:cstheme="majorHAnsi"/>
          <w:sz w:val="22"/>
          <w:szCs w:val="22"/>
          <w:lang w:val="en"/>
        </w:rPr>
      </w:pPr>
    </w:p>
    <w:p w14:paraId="713FA472" w14:textId="1B6BBA35" w:rsidR="00F02CCC" w:rsidRPr="00F02CCC" w:rsidRDefault="00F02CCC" w:rsidP="6BBB3EE8">
      <w:pPr>
        <w:rPr>
          <w:rFonts w:asciiTheme="majorHAnsi" w:hAnsiTheme="majorHAnsi" w:cstheme="majorBidi"/>
          <w:sz w:val="22"/>
          <w:szCs w:val="22"/>
          <w:lang w:val="en"/>
        </w:rPr>
      </w:pPr>
      <w:r w:rsidRPr="6BBB3EE8">
        <w:rPr>
          <w:rFonts w:asciiTheme="majorHAnsi" w:hAnsiTheme="majorHAnsi" w:cstheme="majorBidi"/>
          <w:sz w:val="22"/>
          <w:szCs w:val="22"/>
          <w:lang w:val="en"/>
        </w:rPr>
        <w:t>Head of Group</w:t>
      </w:r>
    </w:p>
    <w:p w14:paraId="5A97E264" w14:textId="68EC4435" w:rsidR="00F02CCC" w:rsidRPr="00F02CCC" w:rsidRDefault="00F02CCC" w:rsidP="6BBB3EE8">
      <w:pPr>
        <w:rPr>
          <w:rFonts w:asciiTheme="majorHAnsi" w:hAnsiTheme="majorHAnsi" w:cstheme="majorBidi"/>
          <w:sz w:val="22"/>
          <w:szCs w:val="22"/>
          <w:lang w:val="en"/>
        </w:rPr>
      </w:pPr>
    </w:p>
    <w:p w14:paraId="05D9C3C9" w14:textId="5AA4A76E" w:rsidR="00F02CCC" w:rsidRPr="00F02CCC" w:rsidRDefault="42FCCACF" w:rsidP="6BBB3EE8">
      <w:pPr>
        <w:rPr>
          <w:rFonts w:asciiTheme="majorHAnsi" w:hAnsiTheme="majorHAnsi" w:cstheme="majorBidi"/>
          <w:sz w:val="22"/>
          <w:szCs w:val="22"/>
          <w:lang w:val="en"/>
        </w:rPr>
      </w:pPr>
      <w:r w:rsidRPr="6BBB3EE8">
        <w:rPr>
          <w:rFonts w:asciiTheme="majorHAnsi" w:hAnsiTheme="majorHAnsi" w:cstheme="majorBidi"/>
          <w:sz w:val="22"/>
          <w:szCs w:val="22"/>
          <w:lang w:val="en"/>
        </w:rPr>
        <w:t>Head of Science</w:t>
      </w:r>
      <w:r w:rsidR="00F02CCC" w:rsidRPr="6BBB3EE8">
        <w:rPr>
          <w:rFonts w:asciiTheme="majorHAnsi" w:hAnsiTheme="majorHAnsi" w:cstheme="majorBidi"/>
          <w:sz w:val="22"/>
          <w:szCs w:val="22"/>
          <w:lang w:val="en"/>
        </w:rPr>
        <w:t xml:space="preserve"> </w:t>
      </w:r>
    </w:p>
    <w:p w14:paraId="0E38A06F" w14:textId="77777777" w:rsidR="00F02CCC" w:rsidRPr="00F02CCC" w:rsidRDefault="00F02CCC" w:rsidP="00F02CCC">
      <w:pPr>
        <w:rPr>
          <w:rFonts w:asciiTheme="majorHAnsi" w:hAnsiTheme="majorHAnsi" w:cstheme="majorHAnsi"/>
          <w:sz w:val="22"/>
          <w:szCs w:val="22"/>
          <w:lang w:val="en"/>
        </w:rPr>
      </w:pPr>
    </w:p>
    <w:p w14:paraId="7A4EDA8B" w14:textId="72F9F5FF" w:rsidR="00F02CCC" w:rsidRPr="00F02CCC" w:rsidRDefault="00F02CCC" w:rsidP="00F02CCC">
      <w:pPr>
        <w:rPr>
          <w:rFonts w:asciiTheme="majorHAnsi" w:hAnsiTheme="majorHAnsi" w:cstheme="majorHAnsi"/>
          <w:sz w:val="22"/>
          <w:szCs w:val="22"/>
          <w:lang w:val="en"/>
        </w:rPr>
      </w:pPr>
      <w:r w:rsidRPr="00F02CCC">
        <w:rPr>
          <w:rFonts w:asciiTheme="majorHAnsi" w:hAnsiTheme="majorHAnsi" w:cstheme="majorHAnsi"/>
          <w:sz w:val="22"/>
          <w:szCs w:val="22"/>
          <w:lang w:val="en"/>
        </w:rPr>
        <w:t>Head of Post Graduate Studies</w:t>
      </w:r>
      <w:r w:rsidRPr="00F02CCC">
        <w:rPr>
          <w:rFonts w:asciiTheme="majorHAnsi" w:hAnsiTheme="majorHAnsi" w:cstheme="majorHAnsi"/>
          <w:sz w:val="22"/>
          <w:szCs w:val="22"/>
          <w:lang w:val="en"/>
        </w:rPr>
        <w:br/>
      </w:r>
      <w:r w:rsidRPr="00F02CCC">
        <w:rPr>
          <w:rFonts w:asciiTheme="majorHAnsi" w:hAnsiTheme="majorHAnsi" w:cstheme="majorHAnsi"/>
          <w:sz w:val="22"/>
          <w:szCs w:val="22"/>
          <w:lang w:val="en"/>
        </w:rPr>
        <w:br/>
        <w:t>PML Applications representative</w:t>
      </w:r>
    </w:p>
    <w:p w14:paraId="3E22FCBC" w14:textId="77777777" w:rsidR="00F02CCC" w:rsidRPr="00F02CCC" w:rsidRDefault="00F02CCC" w:rsidP="00F02CCC">
      <w:pPr>
        <w:rPr>
          <w:rFonts w:asciiTheme="majorHAnsi" w:hAnsiTheme="majorHAnsi" w:cstheme="majorHAnsi"/>
          <w:sz w:val="22"/>
          <w:szCs w:val="22"/>
          <w:lang w:val="en"/>
        </w:rPr>
      </w:pPr>
    </w:p>
    <w:p w14:paraId="5F46840C" w14:textId="3A4CA5D6" w:rsidR="00F02CCC" w:rsidRPr="00F02CCC" w:rsidRDefault="00F02CCC" w:rsidP="00F02CCC">
      <w:pPr>
        <w:rPr>
          <w:rFonts w:asciiTheme="majorHAnsi" w:hAnsiTheme="majorHAnsi" w:cstheme="majorHAnsi"/>
          <w:sz w:val="22"/>
          <w:szCs w:val="22"/>
          <w:lang w:val="en"/>
        </w:rPr>
      </w:pPr>
      <w:r w:rsidRPr="6BBB3EE8">
        <w:rPr>
          <w:rFonts w:asciiTheme="majorHAnsi" w:hAnsiTheme="majorHAnsi" w:cstheme="majorBidi"/>
          <w:sz w:val="22"/>
          <w:szCs w:val="22"/>
          <w:lang w:val="en"/>
        </w:rPr>
        <w:t>Student representative</w:t>
      </w:r>
    </w:p>
    <w:p w14:paraId="60644061" w14:textId="77777777" w:rsidR="00F02CCC" w:rsidRPr="00F02CCC" w:rsidRDefault="00F02CCC" w:rsidP="00F02CCC">
      <w:pPr>
        <w:rPr>
          <w:rFonts w:asciiTheme="majorHAnsi" w:hAnsiTheme="majorHAnsi" w:cstheme="majorHAnsi"/>
          <w:sz w:val="22"/>
          <w:szCs w:val="22"/>
          <w:lang w:val="en"/>
        </w:rPr>
      </w:pPr>
    </w:p>
    <w:p w14:paraId="564718E1" w14:textId="1842FEE6" w:rsidR="00F02CCC" w:rsidRPr="00F02CCC" w:rsidRDefault="00F02CCC" w:rsidP="00F02CCC">
      <w:pPr>
        <w:rPr>
          <w:rFonts w:asciiTheme="majorHAnsi" w:hAnsiTheme="majorHAnsi" w:cstheme="majorHAnsi"/>
          <w:bCs/>
          <w:sz w:val="22"/>
          <w:szCs w:val="22"/>
          <w:lang w:val="en"/>
        </w:rPr>
      </w:pPr>
      <w:r>
        <w:rPr>
          <w:rFonts w:asciiTheme="majorHAnsi" w:hAnsiTheme="majorHAnsi" w:cstheme="majorHAnsi"/>
          <w:bCs/>
          <w:sz w:val="22"/>
          <w:szCs w:val="22"/>
          <w:lang w:val="en"/>
        </w:rPr>
        <w:t>Prospect Rep</w:t>
      </w:r>
      <w:r w:rsidR="00B5221D">
        <w:rPr>
          <w:rFonts w:asciiTheme="majorHAnsi" w:hAnsiTheme="majorHAnsi" w:cstheme="majorHAnsi"/>
          <w:bCs/>
          <w:sz w:val="22"/>
          <w:szCs w:val="22"/>
          <w:lang w:val="en"/>
        </w:rPr>
        <w:t xml:space="preserve">resentative </w:t>
      </w:r>
    </w:p>
    <w:p w14:paraId="00925E1D" w14:textId="77777777" w:rsidR="00F02CCC" w:rsidRPr="00F02CCC" w:rsidRDefault="00F02CCC" w:rsidP="00F02CCC">
      <w:pPr>
        <w:autoSpaceDE w:val="0"/>
        <w:autoSpaceDN w:val="0"/>
        <w:adjustRightInd w:val="0"/>
        <w:rPr>
          <w:rFonts w:asciiTheme="majorHAnsi" w:hAnsiTheme="majorHAnsi" w:cstheme="majorHAnsi"/>
          <w:b/>
          <w:bCs/>
          <w:sz w:val="22"/>
          <w:szCs w:val="22"/>
          <w:lang w:eastAsia="en-US"/>
        </w:rPr>
      </w:pPr>
    </w:p>
    <w:p w14:paraId="0A312101" w14:textId="3A4183E5" w:rsidR="00F02CCC" w:rsidRPr="00F02CCC" w:rsidRDefault="00F02CCC" w:rsidP="6BBB3EE8">
      <w:pPr>
        <w:autoSpaceDE w:val="0"/>
        <w:autoSpaceDN w:val="0"/>
        <w:adjustRightInd w:val="0"/>
        <w:rPr>
          <w:rFonts w:asciiTheme="majorHAnsi" w:eastAsiaTheme="majorEastAsia" w:hAnsiTheme="majorHAnsi" w:cstheme="majorBidi"/>
          <w:b/>
          <w:bCs/>
          <w:color w:val="000000"/>
          <w:sz w:val="22"/>
          <w:szCs w:val="22"/>
          <w:lang w:eastAsia="en-US"/>
        </w:rPr>
      </w:pPr>
      <w:r w:rsidRPr="6BBB3EE8">
        <w:rPr>
          <w:rFonts w:asciiTheme="majorHAnsi" w:hAnsiTheme="majorHAnsi" w:cstheme="majorBidi"/>
          <w:b/>
          <w:bCs/>
          <w:sz w:val="22"/>
          <w:szCs w:val="22"/>
          <w:lang w:eastAsia="en-US"/>
        </w:rPr>
        <w:lastRenderedPageBreak/>
        <w:t>Frequency of Meetings and Reporting Structure</w:t>
      </w:r>
      <w:r>
        <w:br/>
      </w:r>
      <w:r>
        <w:br/>
      </w:r>
      <w:r w:rsidRPr="6BBB3EE8">
        <w:rPr>
          <w:rFonts w:asciiTheme="majorHAnsi" w:hAnsiTheme="majorHAnsi" w:cstheme="majorBidi"/>
          <w:sz w:val="22"/>
          <w:szCs w:val="22"/>
          <w:lang w:eastAsia="en-US"/>
        </w:rPr>
        <w:t xml:space="preserve">The Equity, Diversity and Inclusion Committee shall meet at least </w:t>
      </w:r>
      <w:r w:rsidR="00CE6BCC" w:rsidRPr="6BBB3EE8">
        <w:rPr>
          <w:rFonts w:asciiTheme="majorHAnsi" w:hAnsiTheme="majorHAnsi" w:cstheme="majorBidi"/>
          <w:sz w:val="22"/>
          <w:szCs w:val="22"/>
          <w:lang w:eastAsia="en-US"/>
        </w:rPr>
        <w:t>twice a year</w:t>
      </w:r>
      <w:r w:rsidRPr="6BBB3EE8">
        <w:rPr>
          <w:rFonts w:asciiTheme="majorHAnsi" w:hAnsiTheme="majorHAnsi" w:cstheme="majorBidi"/>
          <w:sz w:val="22"/>
          <w:szCs w:val="22"/>
          <w:lang w:eastAsia="en-US"/>
        </w:rPr>
        <w:t xml:space="preserve"> and report accordingly to the SMT</w:t>
      </w:r>
      <w:r w:rsidRPr="6BBB3EE8">
        <w:rPr>
          <w:rFonts w:asciiTheme="majorHAnsi" w:eastAsiaTheme="majorEastAsia" w:hAnsiTheme="majorHAnsi" w:cstheme="majorBidi"/>
          <w:b/>
          <w:bCs/>
          <w:color w:val="000000" w:themeColor="text1"/>
          <w:sz w:val="22"/>
          <w:szCs w:val="22"/>
          <w:lang w:eastAsia="en-US"/>
        </w:rPr>
        <w:t>.</w:t>
      </w:r>
    </w:p>
    <w:p w14:paraId="19CBEC1F" w14:textId="77777777" w:rsidR="00F02CCC" w:rsidRPr="00F02CCC" w:rsidRDefault="00F02CCC" w:rsidP="00F02CCC">
      <w:pPr>
        <w:autoSpaceDE w:val="0"/>
        <w:autoSpaceDN w:val="0"/>
        <w:adjustRightInd w:val="0"/>
        <w:rPr>
          <w:rFonts w:asciiTheme="majorHAnsi" w:eastAsiaTheme="majorEastAsia" w:hAnsiTheme="majorHAnsi" w:cstheme="majorHAnsi"/>
          <w:b/>
          <w:bCs/>
          <w:color w:val="000000"/>
          <w:sz w:val="22"/>
          <w:szCs w:val="22"/>
          <w:lang w:eastAsia="en-US"/>
        </w:rPr>
      </w:pPr>
    </w:p>
    <w:p w14:paraId="3F2E2E8D" w14:textId="77777777" w:rsidR="00F02CCC" w:rsidRPr="00F02CCC" w:rsidRDefault="00F02CCC" w:rsidP="00F02CCC">
      <w:pPr>
        <w:autoSpaceDE w:val="0"/>
        <w:autoSpaceDN w:val="0"/>
        <w:adjustRightInd w:val="0"/>
        <w:rPr>
          <w:rFonts w:asciiTheme="majorHAnsi" w:eastAsiaTheme="majorEastAsia" w:hAnsiTheme="majorHAnsi" w:cstheme="majorHAnsi"/>
          <w:b/>
          <w:bCs/>
          <w:color w:val="000000"/>
          <w:sz w:val="22"/>
          <w:szCs w:val="22"/>
          <w:lang w:eastAsia="en-US"/>
        </w:rPr>
      </w:pPr>
    </w:p>
    <w:p w14:paraId="69BCABC7" w14:textId="77777777" w:rsidR="00F02CCC" w:rsidRPr="00F02CCC" w:rsidRDefault="00F02CCC" w:rsidP="00F02CCC">
      <w:pPr>
        <w:autoSpaceDE w:val="0"/>
        <w:autoSpaceDN w:val="0"/>
        <w:adjustRightInd w:val="0"/>
        <w:rPr>
          <w:rFonts w:asciiTheme="majorHAnsi" w:eastAsiaTheme="majorEastAsia" w:hAnsiTheme="majorHAnsi" w:cstheme="majorHAnsi"/>
          <w:b/>
          <w:bCs/>
          <w:color w:val="000000"/>
          <w:sz w:val="22"/>
          <w:szCs w:val="22"/>
          <w:lang w:eastAsia="en-US"/>
        </w:rPr>
      </w:pPr>
    </w:p>
    <w:p w14:paraId="0616DDA5" w14:textId="7F6038AC" w:rsidR="00F02CCC" w:rsidRPr="00F02CCC" w:rsidRDefault="00F02CCC" w:rsidP="00F02CCC">
      <w:pPr>
        <w:autoSpaceDE w:val="0"/>
        <w:autoSpaceDN w:val="0"/>
        <w:adjustRightInd w:val="0"/>
        <w:rPr>
          <w:rFonts w:asciiTheme="majorHAnsi" w:eastAsiaTheme="majorEastAsia" w:hAnsiTheme="majorHAnsi" w:cstheme="majorHAnsi"/>
          <w:b/>
          <w:bCs/>
          <w:color w:val="000000"/>
          <w:sz w:val="22"/>
          <w:szCs w:val="22"/>
          <w:lang w:eastAsia="en-US"/>
        </w:rPr>
      </w:pPr>
      <w:r w:rsidRPr="00F02CCC">
        <w:rPr>
          <w:rFonts w:asciiTheme="majorHAnsi" w:eastAsiaTheme="majorEastAsia" w:hAnsiTheme="majorHAnsi" w:cstheme="majorHAnsi"/>
          <w:b/>
          <w:bCs/>
          <w:color w:val="000000"/>
          <w:sz w:val="22"/>
          <w:szCs w:val="22"/>
          <w:lang w:eastAsia="en-US"/>
        </w:rPr>
        <w:t>Prepared by Julia Davy</w:t>
      </w:r>
      <w:r w:rsidR="00C5710F">
        <w:rPr>
          <w:rFonts w:asciiTheme="majorHAnsi" w:eastAsiaTheme="majorEastAsia" w:hAnsiTheme="majorHAnsi" w:cstheme="majorHAnsi"/>
          <w:b/>
          <w:bCs/>
          <w:color w:val="000000"/>
          <w:sz w:val="22"/>
          <w:szCs w:val="22"/>
          <w:lang w:eastAsia="en-US"/>
        </w:rPr>
        <w:t>, Head of Human Resource</w:t>
      </w:r>
      <w:r w:rsidR="006434DC">
        <w:rPr>
          <w:rFonts w:asciiTheme="majorHAnsi" w:eastAsiaTheme="majorEastAsia" w:hAnsiTheme="majorHAnsi" w:cstheme="majorHAnsi"/>
          <w:b/>
          <w:bCs/>
          <w:color w:val="000000"/>
          <w:sz w:val="22"/>
          <w:szCs w:val="22"/>
          <w:lang w:eastAsia="en-US"/>
        </w:rPr>
        <w:t>s</w:t>
      </w:r>
    </w:p>
    <w:p w14:paraId="3641A915" w14:textId="77777777" w:rsidR="00F02CCC" w:rsidRPr="00F02CCC" w:rsidRDefault="00F02CCC" w:rsidP="00F02CCC">
      <w:pPr>
        <w:autoSpaceDE w:val="0"/>
        <w:autoSpaceDN w:val="0"/>
        <w:adjustRightInd w:val="0"/>
        <w:rPr>
          <w:rFonts w:asciiTheme="majorHAnsi" w:eastAsiaTheme="majorEastAsia" w:hAnsiTheme="majorHAnsi" w:cstheme="majorHAnsi"/>
          <w:b/>
          <w:bCs/>
          <w:color w:val="000000"/>
          <w:sz w:val="22"/>
          <w:szCs w:val="22"/>
          <w:lang w:eastAsia="en-US"/>
        </w:rPr>
      </w:pPr>
    </w:p>
    <w:p w14:paraId="5BA9D6F1" w14:textId="373AB972" w:rsidR="00F02CCC" w:rsidRPr="00F02CCC" w:rsidRDefault="006434DC" w:rsidP="6BBB3EE8">
      <w:pPr>
        <w:autoSpaceDE w:val="0"/>
        <w:autoSpaceDN w:val="0"/>
        <w:adjustRightInd w:val="0"/>
        <w:rPr>
          <w:rFonts w:asciiTheme="majorHAnsi" w:eastAsiaTheme="majorEastAsia" w:hAnsiTheme="majorHAnsi" w:cstheme="majorBidi"/>
          <w:b/>
          <w:bCs/>
          <w:color w:val="000000" w:themeColor="text1"/>
          <w:sz w:val="22"/>
          <w:szCs w:val="22"/>
          <w:lang w:eastAsia="en-US"/>
        </w:rPr>
      </w:pPr>
      <w:r w:rsidRPr="6BBB3EE8">
        <w:rPr>
          <w:rFonts w:asciiTheme="majorHAnsi" w:eastAsiaTheme="majorEastAsia" w:hAnsiTheme="majorHAnsi" w:cstheme="majorBidi"/>
          <w:b/>
          <w:bCs/>
          <w:color w:val="000000" w:themeColor="text1"/>
          <w:sz w:val="22"/>
          <w:szCs w:val="22"/>
          <w:lang w:eastAsia="en-US"/>
        </w:rPr>
        <w:t xml:space="preserve">11 July </w:t>
      </w:r>
      <w:r w:rsidR="00CF56DA" w:rsidRPr="6BBB3EE8">
        <w:rPr>
          <w:rFonts w:asciiTheme="majorHAnsi" w:eastAsiaTheme="majorEastAsia" w:hAnsiTheme="majorHAnsi" w:cstheme="majorBidi"/>
          <w:b/>
          <w:bCs/>
          <w:color w:val="000000" w:themeColor="text1"/>
          <w:sz w:val="22"/>
          <w:szCs w:val="22"/>
          <w:lang w:eastAsia="en-US"/>
        </w:rPr>
        <w:t>2021</w:t>
      </w:r>
    </w:p>
    <w:p w14:paraId="10004F91" w14:textId="5391A765" w:rsidR="00F02CCC" w:rsidRPr="00F02CCC" w:rsidRDefault="7D1D0D1D" w:rsidP="6BBB3EE8">
      <w:pPr>
        <w:autoSpaceDE w:val="0"/>
        <w:autoSpaceDN w:val="0"/>
        <w:adjustRightInd w:val="0"/>
        <w:rPr>
          <w:rFonts w:asciiTheme="majorHAnsi" w:eastAsiaTheme="majorEastAsia" w:hAnsiTheme="majorHAnsi" w:cstheme="majorBidi"/>
          <w:b/>
          <w:bCs/>
          <w:sz w:val="22"/>
          <w:szCs w:val="22"/>
          <w:lang w:eastAsia="en-US"/>
        </w:rPr>
      </w:pPr>
      <w:r w:rsidRPr="6BBB3EE8">
        <w:rPr>
          <w:rFonts w:asciiTheme="majorHAnsi" w:eastAsiaTheme="majorEastAsia" w:hAnsiTheme="majorHAnsi" w:cstheme="majorBidi"/>
          <w:b/>
          <w:bCs/>
          <w:color w:val="000000" w:themeColor="text1"/>
          <w:sz w:val="22"/>
          <w:szCs w:val="22"/>
          <w:lang w:eastAsia="en-US"/>
        </w:rPr>
        <w:t>Updated November 2022</w:t>
      </w:r>
    </w:p>
    <w:p w14:paraId="76F92558" w14:textId="77777777" w:rsidR="00F02CCC" w:rsidRPr="00F02CCC" w:rsidRDefault="00F02CCC" w:rsidP="00F02CCC">
      <w:pPr>
        <w:spacing w:after="200" w:line="276" w:lineRule="auto"/>
        <w:rPr>
          <w:rFonts w:asciiTheme="majorHAnsi" w:eastAsia="Calibri" w:hAnsiTheme="majorHAnsi" w:cstheme="majorHAnsi"/>
          <w:sz w:val="20"/>
          <w:szCs w:val="20"/>
          <w:lang w:eastAsia="en-US"/>
        </w:rPr>
      </w:pPr>
    </w:p>
    <w:p w14:paraId="59BB0456" w14:textId="77777777" w:rsidR="00DB06F2" w:rsidRPr="00F02CCC" w:rsidRDefault="00DB06F2" w:rsidP="00F02CCC">
      <w:pPr>
        <w:rPr>
          <w:rFonts w:asciiTheme="majorHAnsi" w:hAnsiTheme="majorHAnsi" w:cstheme="majorHAnsi"/>
          <w:sz w:val="22"/>
          <w:szCs w:val="22"/>
        </w:rPr>
      </w:pPr>
    </w:p>
    <w:sectPr w:rsidR="00DB06F2" w:rsidRPr="00F02CCC" w:rsidSect="00C73529">
      <w:headerReference w:type="default" r:id="rId11"/>
      <w:footerReference w:type="default" r:id="rId12"/>
      <w:pgSz w:w="11906" w:h="16838"/>
      <w:pgMar w:top="1985" w:right="99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CA31" w14:textId="77777777" w:rsidR="000219D0" w:rsidRDefault="000219D0">
      <w:r>
        <w:separator/>
      </w:r>
    </w:p>
  </w:endnote>
  <w:endnote w:type="continuationSeparator" w:id="0">
    <w:p w14:paraId="7DA76F05" w14:textId="77777777" w:rsidR="000219D0" w:rsidRDefault="000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756A" w14:textId="68B83FC8" w:rsidR="000219D0" w:rsidRPr="001924CB" w:rsidRDefault="000219D0">
    <w:pPr>
      <w:pStyle w:val="Footer"/>
      <w:rPr>
        <w:rFonts w:asciiTheme="majorHAnsi" w:hAnsiTheme="majorHAnsi" w:cstheme="majorHAnsi"/>
        <w:sz w:val="22"/>
        <w:szCs w:val="22"/>
      </w:rPr>
    </w:pPr>
    <w:r w:rsidRPr="001924CB">
      <w:rPr>
        <w:rFonts w:asciiTheme="majorHAnsi" w:hAnsiTheme="majorHAnsi" w:cstheme="majorHAnsi"/>
        <w:color w:val="4F81BD" w:themeColor="accent1"/>
        <w:sz w:val="22"/>
        <w:szCs w:val="22"/>
      </w:rPr>
      <w:t xml:space="preserve"> </w:t>
    </w:r>
    <w:r w:rsidR="00F02CCC">
      <w:rPr>
        <w:rFonts w:asciiTheme="majorHAnsi" w:hAnsiTheme="majorHAnsi" w:cstheme="majorHAnsi"/>
        <w:color w:val="4F81BD" w:themeColor="accent1"/>
        <w:sz w:val="22"/>
        <w:szCs w:val="22"/>
      </w:rPr>
      <w:t>Terms of Reference EDI Committee</w:t>
    </w:r>
    <w:r w:rsidR="001924CB" w:rsidRPr="001924CB">
      <w:rPr>
        <w:rFonts w:asciiTheme="majorHAnsi" w:hAnsiTheme="majorHAnsi" w:cstheme="majorHAnsi"/>
        <w:color w:val="4F81BD" w:themeColor="accent1"/>
        <w:sz w:val="22"/>
        <w:szCs w:val="22"/>
      </w:rPr>
      <w:t xml:space="preserve"> </w:t>
    </w:r>
    <w:r w:rsidR="001924CB" w:rsidRPr="001924CB">
      <w:rPr>
        <w:rFonts w:asciiTheme="majorHAnsi" w:hAnsiTheme="majorHAnsi" w:cstheme="majorHAnsi"/>
        <w:color w:val="4F81BD" w:themeColor="accent1"/>
        <w:sz w:val="22"/>
        <w:szCs w:val="22"/>
      </w:rPr>
      <w:tab/>
    </w:r>
    <w:r w:rsidR="001924CB" w:rsidRPr="001924CB">
      <w:rPr>
        <w:rFonts w:asciiTheme="majorHAnsi" w:hAnsiTheme="majorHAnsi" w:cstheme="majorHAnsi"/>
        <w:color w:val="4F81BD" w:themeColor="accent1"/>
        <w:sz w:val="22"/>
        <w:szCs w:val="22"/>
      </w:rPr>
      <w:tab/>
    </w:r>
    <w:r w:rsidR="001924CB" w:rsidRPr="001924CB">
      <w:rPr>
        <w:rFonts w:asciiTheme="majorHAnsi" w:hAnsiTheme="majorHAnsi" w:cstheme="majorHAnsi"/>
        <w:color w:val="4F81BD" w:themeColor="accent1"/>
        <w:sz w:val="22"/>
        <w:szCs w:val="22"/>
      </w:rPr>
      <w:tab/>
    </w:r>
    <w:r w:rsidRPr="001924CB">
      <w:rPr>
        <w:rFonts w:asciiTheme="majorHAnsi" w:eastAsiaTheme="majorEastAsia" w:hAnsiTheme="majorHAnsi" w:cstheme="majorHAnsi"/>
        <w:color w:val="4F81BD" w:themeColor="accent1"/>
        <w:sz w:val="22"/>
        <w:szCs w:val="22"/>
      </w:rPr>
      <w:t xml:space="preserve">Page </w:t>
    </w:r>
    <w:r w:rsidRPr="001924CB">
      <w:rPr>
        <w:rFonts w:asciiTheme="majorHAnsi" w:eastAsiaTheme="minorEastAsia" w:hAnsiTheme="majorHAnsi" w:cstheme="majorHAnsi"/>
        <w:color w:val="4F81BD" w:themeColor="accent1"/>
        <w:sz w:val="22"/>
        <w:szCs w:val="22"/>
      </w:rPr>
      <w:fldChar w:fldCharType="begin"/>
    </w:r>
    <w:r w:rsidRPr="001924CB">
      <w:rPr>
        <w:rFonts w:asciiTheme="majorHAnsi" w:hAnsiTheme="majorHAnsi" w:cstheme="majorHAnsi"/>
        <w:color w:val="4F81BD" w:themeColor="accent1"/>
        <w:sz w:val="22"/>
        <w:szCs w:val="22"/>
      </w:rPr>
      <w:instrText xml:space="preserve"> PAGE    \* MERGEFORMAT </w:instrText>
    </w:r>
    <w:r w:rsidRPr="001924CB">
      <w:rPr>
        <w:rFonts w:asciiTheme="majorHAnsi" w:eastAsiaTheme="minorEastAsia" w:hAnsiTheme="majorHAnsi" w:cstheme="majorHAnsi"/>
        <w:color w:val="4F81BD" w:themeColor="accent1"/>
        <w:sz w:val="22"/>
        <w:szCs w:val="22"/>
      </w:rPr>
      <w:fldChar w:fldCharType="separate"/>
    </w:r>
    <w:r w:rsidRPr="001924CB">
      <w:rPr>
        <w:rFonts w:asciiTheme="majorHAnsi" w:eastAsiaTheme="majorEastAsia" w:hAnsiTheme="majorHAnsi" w:cstheme="majorHAnsi"/>
        <w:noProof/>
        <w:color w:val="4F81BD" w:themeColor="accent1"/>
        <w:sz w:val="22"/>
        <w:szCs w:val="22"/>
      </w:rPr>
      <w:t>7</w:t>
    </w:r>
    <w:r w:rsidRPr="001924CB">
      <w:rPr>
        <w:rFonts w:asciiTheme="majorHAnsi" w:eastAsiaTheme="majorEastAsia" w:hAnsiTheme="majorHAnsi" w:cstheme="majorHAnsi"/>
        <w:noProof/>
        <w:color w:val="4F81BD" w:themeColor="accent1"/>
        <w:sz w:val="22"/>
        <w:szCs w:val="22"/>
      </w:rPr>
      <w:fldChar w:fldCharType="end"/>
    </w:r>
  </w:p>
  <w:p w14:paraId="0DBEACA6" w14:textId="77777777" w:rsidR="00E27F9E" w:rsidRDefault="00E27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AACA" w14:textId="77777777" w:rsidR="000219D0" w:rsidRDefault="000219D0">
      <w:r>
        <w:separator/>
      </w:r>
    </w:p>
  </w:footnote>
  <w:footnote w:type="continuationSeparator" w:id="0">
    <w:p w14:paraId="0CAF3042" w14:textId="77777777" w:rsidR="000219D0" w:rsidRDefault="0002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7442" w14:textId="63EFF991" w:rsidR="000219D0" w:rsidRDefault="000219D0">
    <w:pPr>
      <w:pStyle w:val="Header"/>
    </w:pPr>
    <w:r w:rsidRPr="001E6D11">
      <w:rPr>
        <w:rFonts w:ascii="Calibri" w:eastAsia="Calibri" w:hAnsi="Calibri" w:cs="Calibri"/>
        <w:b/>
        <w:noProof/>
        <w:sz w:val="22"/>
        <w:szCs w:val="22"/>
      </w:rPr>
      <w:drawing>
        <wp:anchor distT="152400" distB="152400" distL="152400" distR="152400" simplePos="0" relativeHeight="251659264" behindDoc="1" locked="0" layoutInCell="1" allowOverlap="1" wp14:anchorId="084612F6" wp14:editId="3317EC9F">
          <wp:simplePos x="0" y="0"/>
          <wp:positionH relativeFrom="margin">
            <wp:posOffset>-647700</wp:posOffset>
          </wp:positionH>
          <wp:positionV relativeFrom="page">
            <wp:posOffset>1905</wp:posOffset>
          </wp:positionV>
          <wp:extent cx="7560310" cy="1152525"/>
          <wp:effectExtent l="0" t="0" r="0" b="0"/>
          <wp:wrapTopAndBottom/>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7560310" cy="1152525"/>
                  </a:xfrm>
                  <a:prstGeom prst="rect">
                    <a:avLst/>
                  </a:prstGeom>
                </pic:spPr>
              </pic:pic>
            </a:graphicData>
          </a:graphic>
        </wp:anchor>
      </w:drawing>
    </w:r>
  </w:p>
  <w:p w14:paraId="0268DC77" w14:textId="77777777" w:rsidR="00E27F9E" w:rsidRDefault="00E27F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4D8"/>
    <w:multiLevelType w:val="hybridMultilevel"/>
    <w:tmpl w:val="F1E46F4C"/>
    <w:lvl w:ilvl="0" w:tplc="2E42F6F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954988"/>
    <w:multiLevelType w:val="hybridMultilevel"/>
    <w:tmpl w:val="4112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42AF0"/>
    <w:multiLevelType w:val="hybridMultilevel"/>
    <w:tmpl w:val="9EC680B2"/>
    <w:lvl w:ilvl="0" w:tplc="90FC9D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23A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B731CD"/>
    <w:multiLevelType w:val="hybridMultilevel"/>
    <w:tmpl w:val="D9BA471C"/>
    <w:lvl w:ilvl="0" w:tplc="6A6892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955A8"/>
    <w:multiLevelType w:val="hybridMultilevel"/>
    <w:tmpl w:val="BA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57104"/>
    <w:multiLevelType w:val="hybridMultilevel"/>
    <w:tmpl w:val="EF0E6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6A6E0A"/>
    <w:multiLevelType w:val="hybridMultilevel"/>
    <w:tmpl w:val="92C4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8390E"/>
    <w:multiLevelType w:val="hybridMultilevel"/>
    <w:tmpl w:val="687E3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96E89"/>
    <w:multiLevelType w:val="hybridMultilevel"/>
    <w:tmpl w:val="9C5E5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717579"/>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B8708A5"/>
    <w:multiLevelType w:val="hybridMultilevel"/>
    <w:tmpl w:val="97E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C27D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980173D"/>
    <w:multiLevelType w:val="hybridMultilevel"/>
    <w:tmpl w:val="42C0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2B15A0"/>
    <w:multiLevelType w:val="hybridMultilevel"/>
    <w:tmpl w:val="8CE23C64"/>
    <w:lvl w:ilvl="0" w:tplc="A3F8DFA4">
      <w:start w:val="1"/>
      <w:numFmt w:val="bullet"/>
      <w:lvlText w:val=""/>
      <w:lvlJc w:val="left"/>
      <w:pPr>
        <w:tabs>
          <w:tab w:val="num" w:pos="473"/>
        </w:tabs>
        <w:ind w:left="473" w:hanging="113"/>
      </w:pPr>
      <w:rPr>
        <w:rFonts w:ascii="Symbol" w:hAnsi="Symbol" w:hint="default"/>
        <w:sz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F2C20"/>
    <w:multiLevelType w:val="hybridMultilevel"/>
    <w:tmpl w:val="5148C5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36D8A"/>
    <w:multiLevelType w:val="hybridMultilevel"/>
    <w:tmpl w:val="C8C47984"/>
    <w:lvl w:ilvl="0" w:tplc="C73C045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A59F6"/>
    <w:multiLevelType w:val="hybridMultilevel"/>
    <w:tmpl w:val="13C8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0324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A4A451B"/>
    <w:multiLevelType w:val="hybridMultilevel"/>
    <w:tmpl w:val="D8528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AF3D3F"/>
    <w:multiLevelType w:val="hybridMultilevel"/>
    <w:tmpl w:val="F64A1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178BA"/>
    <w:multiLevelType w:val="hybridMultilevel"/>
    <w:tmpl w:val="BF860080"/>
    <w:lvl w:ilvl="0" w:tplc="80640D68">
      <w:start w:val="1"/>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2" w15:restartNumberingAfterBreak="0">
    <w:nsid w:val="4DFD30BF"/>
    <w:multiLevelType w:val="hybridMultilevel"/>
    <w:tmpl w:val="BD76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77B9A"/>
    <w:multiLevelType w:val="hybridMultilevel"/>
    <w:tmpl w:val="370AC472"/>
    <w:lvl w:ilvl="0" w:tplc="1DD6F00C">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E652A1"/>
    <w:multiLevelType w:val="hybridMultilevel"/>
    <w:tmpl w:val="9432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13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A737C45"/>
    <w:multiLevelType w:val="hybridMultilevel"/>
    <w:tmpl w:val="8BD6F12E"/>
    <w:lvl w:ilvl="0" w:tplc="34D8C48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F24E2"/>
    <w:multiLevelType w:val="hybridMultilevel"/>
    <w:tmpl w:val="BF860080"/>
    <w:lvl w:ilvl="0" w:tplc="80640D68">
      <w:start w:val="1"/>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8" w15:restartNumberingAfterBreak="0">
    <w:nsid w:val="6B7B1983"/>
    <w:multiLevelType w:val="multilevel"/>
    <w:tmpl w:val="BD5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06B70"/>
    <w:multiLevelType w:val="hybridMultilevel"/>
    <w:tmpl w:val="E1E8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47188"/>
    <w:multiLevelType w:val="hybridMultilevel"/>
    <w:tmpl w:val="A7FAA42C"/>
    <w:lvl w:ilvl="0" w:tplc="4E8EFE68">
      <w:start w:val="1"/>
      <w:numFmt w:val="bullet"/>
      <w:lvlText w:val="-"/>
      <w:lvlJc w:val="left"/>
      <w:pPr>
        <w:tabs>
          <w:tab w:val="num" w:pos="1080"/>
        </w:tabs>
        <w:ind w:left="1080" w:hanging="360"/>
      </w:pPr>
      <w:rPr>
        <w:rFonts w:ascii="Times New Roman" w:eastAsia="Times New Roman" w:hAnsi="Times New Roman" w:cs="Times New Roman" w:hint="default"/>
        <w:b/>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064E49"/>
    <w:multiLevelType w:val="hybridMultilevel"/>
    <w:tmpl w:val="F04C5568"/>
    <w:lvl w:ilvl="0" w:tplc="088067B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73763E7B"/>
    <w:multiLevelType w:val="hybridMultilevel"/>
    <w:tmpl w:val="813E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41DEF"/>
    <w:multiLevelType w:val="multilevel"/>
    <w:tmpl w:val="1BF28A9E"/>
    <w:lvl w:ilvl="0">
      <w:start w:val="1"/>
      <w:numFmt w:val="bullet"/>
      <w:lvlText w:val=""/>
      <w:lvlJc w:val="left"/>
      <w:pPr>
        <w:tabs>
          <w:tab w:val="num" w:pos="227"/>
        </w:tabs>
        <w:ind w:left="227" w:hanging="227"/>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D6115"/>
    <w:multiLevelType w:val="hybridMultilevel"/>
    <w:tmpl w:val="78085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7B4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F3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D105A4"/>
    <w:multiLevelType w:val="hybridMultilevel"/>
    <w:tmpl w:val="3D4A9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D008A9"/>
    <w:multiLevelType w:val="hybridMultilevel"/>
    <w:tmpl w:val="F7A0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C5E65"/>
    <w:multiLevelType w:val="hybridMultilevel"/>
    <w:tmpl w:val="AE6632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55576">
    <w:abstractNumId w:val="21"/>
  </w:num>
  <w:num w:numId="2" w16cid:durableId="601648349">
    <w:abstractNumId w:val="27"/>
  </w:num>
  <w:num w:numId="3" w16cid:durableId="126238723">
    <w:abstractNumId w:val="29"/>
  </w:num>
  <w:num w:numId="4" w16cid:durableId="1421637819">
    <w:abstractNumId w:val="31"/>
  </w:num>
  <w:num w:numId="5" w16cid:durableId="1269390562">
    <w:abstractNumId w:val="2"/>
  </w:num>
  <w:num w:numId="6" w16cid:durableId="1316373331">
    <w:abstractNumId w:val="15"/>
  </w:num>
  <w:num w:numId="7" w16cid:durableId="500393571">
    <w:abstractNumId w:val="39"/>
  </w:num>
  <w:num w:numId="8" w16cid:durableId="120925253">
    <w:abstractNumId w:val="20"/>
  </w:num>
  <w:num w:numId="9" w16cid:durableId="1611669737">
    <w:abstractNumId w:val="25"/>
  </w:num>
  <w:num w:numId="10" w16cid:durableId="562911659">
    <w:abstractNumId w:val="10"/>
  </w:num>
  <w:num w:numId="11" w16cid:durableId="529950264">
    <w:abstractNumId w:val="12"/>
  </w:num>
  <w:num w:numId="12" w16cid:durableId="917177436">
    <w:abstractNumId w:val="3"/>
  </w:num>
  <w:num w:numId="13" w16cid:durableId="907424688">
    <w:abstractNumId w:val="36"/>
  </w:num>
  <w:num w:numId="14" w16cid:durableId="739328552">
    <w:abstractNumId w:val="35"/>
  </w:num>
  <w:num w:numId="15" w16cid:durableId="1987277801">
    <w:abstractNumId w:val="18"/>
  </w:num>
  <w:num w:numId="16" w16cid:durableId="1171259583">
    <w:abstractNumId w:val="16"/>
  </w:num>
  <w:num w:numId="17" w16cid:durableId="154342150">
    <w:abstractNumId w:val="26"/>
  </w:num>
  <w:num w:numId="18" w16cid:durableId="2054773038">
    <w:abstractNumId w:val="33"/>
  </w:num>
  <w:num w:numId="19" w16cid:durableId="1330623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2393110">
    <w:abstractNumId w:val="30"/>
  </w:num>
  <w:num w:numId="21" w16cid:durableId="127280586">
    <w:abstractNumId w:val="14"/>
  </w:num>
  <w:num w:numId="22" w16cid:durableId="956376629">
    <w:abstractNumId w:val="0"/>
  </w:num>
  <w:num w:numId="23" w16cid:durableId="487944632">
    <w:abstractNumId w:val="34"/>
  </w:num>
  <w:num w:numId="24" w16cid:durableId="836574304">
    <w:abstractNumId w:val="24"/>
  </w:num>
  <w:num w:numId="25" w16cid:durableId="1575162347">
    <w:abstractNumId w:val="37"/>
  </w:num>
  <w:num w:numId="26" w16cid:durableId="1685862841">
    <w:abstractNumId w:val="6"/>
  </w:num>
  <w:num w:numId="27" w16cid:durableId="581452437">
    <w:abstractNumId w:val="19"/>
  </w:num>
  <w:num w:numId="28" w16cid:durableId="599526286">
    <w:abstractNumId w:val="13"/>
  </w:num>
  <w:num w:numId="29" w16cid:durableId="403992663">
    <w:abstractNumId w:val="5"/>
  </w:num>
  <w:num w:numId="30" w16cid:durableId="1841575139">
    <w:abstractNumId w:val="17"/>
  </w:num>
  <w:num w:numId="31" w16cid:durableId="1468014178">
    <w:abstractNumId w:val="32"/>
  </w:num>
  <w:num w:numId="32" w16cid:durableId="1068964695">
    <w:abstractNumId w:val="11"/>
  </w:num>
  <w:num w:numId="33" w16cid:durableId="1708483437">
    <w:abstractNumId w:val="7"/>
  </w:num>
  <w:num w:numId="34" w16cid:durableId="1273972527">
    <w:abstractNumId w:val="9"/>
  </w:num>
  <w:num w:numId="35" w16cid:durableId="599921971">
    <w:abstractNumId w:val="22"/>
  </w:num>
  <w:num w:numId="36" w16cid:durableId="1404063463">
    <w:abstractNumId w:val="8"/>
  </w:num>
  <w:num w:numId="37" w16cid:durableId="2059622537">
    <w:abstractNumId w:val="1"/>
  </w:num>
  <w:num w:numId="38" w16cid:durableId="284045785">
    <w:abstractNumId w:val="4"/>
  </w:num>
  <w:num w:numId="39" w16cid:durableId="681860310">
    <w:abstractNumId w:val="28"/>
  </w:num>
  <w:num w:numId="40" w16cid:durableId="13757334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S1NDCxMDI2sDAzMDRV0lEKTi0uzszPAykwqQUAQBiMESwAAAA="/>
  </w:docVars>
  <w:rsids>
    <w:rsidRoot w:val="00F151E5"/>
    <w:rsid w:val="000039A1"/>
    <w:rsid w:val="000039F1"/>
    <w:rsid w:val="00004425"/>
    <w:rsid w:val="00004AE0"/>
    <w:rsid w:val="0001154C"/>
    <w:rsid w:val="000144CF"/>
    <w:rsid w:val="00015EBD"/>
    <w:rsid w:val="000174DC"/>
    <w:rsid w:val="00020557"/>
    <w:rsid w:val="000219D0"/>
    <w:rsid w:val="000227EC"/>
    <w:rsid w:val="0002335F"/>
    <w:rsid w:val="00026F3A"/>
    <w:rsid w:val="00031ADA"/>
    <w:rsid w:val="00033794"/>
    <w:rsid w:val="00034F9A"/>
    <w:rsid w:val="00035054"/>
    <w:rsid w:val="00036A31"/>
    <w:rsid w:val="000459C0"/>
    <w:rsid w:val="00047EB3"/>
    <w:rsid w:val="00050989"/>
    <w:rsid w:val="00053806"/>
    <w:rsid w:val="0005568A"/>
    <w:rsid w:val="000570EB"/>
    <w:rsid w:val="00060F53"/>
    <w:rsid w:val="00061060"/>
    <w:rsid w:val="00066694"/>
    <w:rsid w:val="00066C11"/>
    <w:rsid w:val="0007025F"/>
    <w:rsid w:val="00070EC9"/>
    <w:rsid w:val="00071364"/>
    <w:rsid w:val="00071E63"/>
    <w:rsid w:val="00071F5A"/>
    <w:rsid w:val="00074C2C"/>
    <w:rsid w:val="00074C71"/>
    <w:rsid w:val="00075106"/>
    <w:rsid w:val="00076139"/>
    <w:rsid w:val="00081017"/>
    <w:rsid w:val="00083606"/>
    <w:rsid w:val="00083E85"/>
    <w:rsid w:val="000841F0"/>
    <w:rsid w:val="000846D9"/>
    <w:rsid w:val="0008786F"/>
    <w:rsid w:val="00090134"/>
    <w:rsid w:val="000902E4"/>
    <w:rsid w:val="000915BB"/>
    <w:rsid w:val="000917F3"/>
    <w:rsid w:val="00091BBA"/>
    <w:rsid w:val="00095845"/>
    <w:rsid w:val="000A004F"/>
    <w:rsid w:val="000A1A89"/>
    <w:rsid w:val="000A2504"/>
    <w:rsid w:val="000A67BD"/>
    <w:rsid w:val="000A7AEA"/>
    <w:rsid w:val="000B0C26"/>
    <w:rsid w:val="000B0EAC"/>
    <w:rsid w:val="000B2A06"/>
    <w:rsid w:val="000B36CC"/>
    <w:rsid w:val="000B64AB"/>
    <w:rsid w:val="000B6ACB"/>
    <w:rsid w:val="000B71B8"/>
    <w:rsid w:val="000C0C1B"/>
    <w:rsid w:val="000C1A22"/>
    <w:rsid w:val="000C1AA9"/>
    <w:rsid w:val="000C2B98"/>
    <w:rsid w:val="000C4144"/>
    <w:rsid w:val="000C4342"/>
    <w:rsid w:val="000C61BA"/>
    <w:rsid w:val="000C7923"/>
    <w:rsid w:val="000D11D0"/>
    <w:rsid w:val="000D2B95"/>
    <w:rsid w:val="000D4931"/>
    <w:rsid w:val="000D5027"/>
    <w:rsid w:val="000D5ED5"/>
    <w:rsid w:val="000E07B3"/>
    <w:rsid w:val="000E269A"/>
    <w:rsid w:val="000E3F0C"/>
    <w:rsid w:val="000E444F"/>
    <w:rsid w:val="000E5765"/>
    <w:rsid w:val="000E6E84"/>
    <w:rsid w:val="000F22FA"/>
    <w:rsid w:val="000F5B31"/>
    <w:rsid w:val="000F6D5C"/>
    <w:rsid w:val="000F702A"/>
    <w:rsid w:val="00102078"/>
    <w:rsid w:val="001056DB"/>
    <w:rsid w:val="00105D36"/>
    <w:rsid w:val="001074BA"/>
    <w:rsid w:val="001101E3"/>
    <w:rsid w:val="00110D41"/>
    <w:rsid w:val="00110D7D"/>
    <w:rsid w:val="0011133A"/>
    <w:rsid w:val="00112D9D"/>
    <w:rsid w:val="00112FA9"/>
    <w:rsid w:val="00114286"/>
    <w:rsid w:val="001144D2"/>
    <w:rsid w:val="001155DE"/>
    <w:rsid w:val="0012204A"/>
    <w:rsid w:val="00124006"/>
    <w:rsid w:val="00126545"/>
    <w:rsid w:val="00130F63"/>
    <w:rsid w:val="00132913"/>
    <w:rsid w:val="00133458"/>
    <w:rsid w:val="001342F4"/>
    <w:rsid w:val="00135964"/>
    <w:rsid w:val="00137E5A"/>
    <w:rsid w:val="00140BA5"/>
    <w:rsid w:val="00141959"/>
    <w:rsid w:val="00143FD7"/>
    <w:rsid w:val="00144074"/>
    <w:rsid w:val="001447DF"/>
    <w:rsid w:val="00151AE8"/>
    <w:rsid w:val="001542E7"/>
    <w:rsid w:val="00160590"/>
    <w:rsid w:val="001609C2"/>
    <w:rsid w:val="001637BD"/>
    <w:rsid w:val="00164919"/>
    <w:rsid w:val="00165669"/>
    <w:rsid w:val="0017214A"/>
    <w:rsid w:val="001730FE"/>
    <w:rsid w:val="00173BCB"/>
    <w:rsid w:val="00174C1B"/>
    <w:rsid w:val="00174DAB"/>
    <w:rsid w:val="00174E0E"/>
    <w:rsid w:val="001750B2"/>
    <w:rsid w:val="00176078"/>
    <w:rsid w:val="0017769A"/>
    <w:rsid w:val="00184E24"/>
    <w:rsid w:val="0018500C"/>
    <w:rsid w:val="00187396"/>
    <w:rsid w:val="00187EAA"/>
    <w:rsid w:val="001924CB"/>
    <w:rsid w:val="00194A14"/>
    <w:rsid w:val="00195734"/>
    <w:rsid w:val="001972B2"/>
    <w:rsid w:val="001A0572"/>
    <w:rsid w:val="001A0C9F"/>
    <w:rsid w:val="001A21EA"/>
    <w:rsid w:val="001A21FA"/>
    <w:rsid w:val="001A310E"/>
    <w:rsid w:val="001A3966"/>
    <w:rsid w:val="001A581A"/>
    <w:rsid w:val="001A6AAC"/>
    <w:rsid w:val="001A7F2B"/>
    <w:rsid w:val="001B264D"/>
    <w:rsid w:val="001B39B0"/>
    <w:rsid w:val="001B39F8"/>
    <w:rsid w:val="001B7515"/>
    <w:rsid w:val="001C08BF"/>
    <w:rsid w:val="001C171E"/>
    <w:rsid w:val="001C224A"/>
    <w:rsid w:val="001C277E"/>
    <w:rsid w:val="001C3161"/>
    <w:rsid w:val="001C6B7D"/>
    <w:rsid w:val="001C711B"/>
    <w:rsid w:val="001C7E73"/>
    <w:rsid w:val="001D34E8"/>
    <w:rsid w:val="001D4117"/>
    <w:rsid w:val="001D55D8"/>
    <w:rsid w:val="001D78CB"/>
    <w:rsid w:val="001D7A6D"/>
    <w:rsid w:val="001E11D6"/>
    <w:rsid w:val="001E1D5D"/>
    <w:rsid w:val="001E5DFA"/>
    <w:rsid w:val="001E621E"/>
    <w:rsid w:val="001E6D11"/>
    <w:rsid w:val="001E7048"/>
    <w:rsid w:val="001F30CB"/>
    <w:rsid w:val="001F56EC"/>
    <w:rsid w:val="001F639E"/>
    <w:rsid w:val="001F665A"/>
    <w:rsid w:val="00200380"/>
    <w:rsid w:val="0020473A"/>
    <w:rsid w:val="002064E8"/>
    <w:rsid w:val="002073C8"/>
    <w:rsid w:val="00211543"/>
    <w:rsid w:val="00212854"/>
    <w:rsid w:val="002130E1"/>
    <w:rsid w:val="00213415"/>
    <w:rsid w:val="0021363B"/>
    <w:rsid w:val="00213931"/>
    <w:rsid w:val="00213CE9"/>
    <w:rsid w:val="002174DA"/>
    <w:rsid w:val="00220B7F"/>
    <w:rsid w:val="00226CD3"/>
    <w:rsid w:val="002372C3"/>
    <w:rsid w:val="00240E04"/>
    <w:rsid w:val="00240F59"/>
    <w:rsid w:val="00243364"/>
    <w:rsid w:val="00243717"/>
    <w:rsid w:val="00245414"/>
    <w:rsid w:val="002457DD"/>
    <w:rsid w:val="00245E48"/>
    <w:rsid w:val="00246108"/>
    <w:rsid w:val="00247074"/>
    <w:rsid w:val="002534ED"/>
    <w:rsid w:val="00253588"/>
    <w:rsid w:val="002539C8"/>
    <w:rsid w:val="00253E52"/>
    <w:rsid w:val="002548BC"/>
    <w:rsid w:val="00256B7E"/>
    <w:rsid w:val="00262804"/>
    <w:rsid w:val="002656DA"/>
    <w:rsid w:val="00271782"/>
    <w:rsid w:val="0027307F"/>
    <w:rsid w:val="002779F7"/>
    <w:rsid w:val="00277D1A"/>
    <w:rsid w:val="00280792"/>
    <w:rsid w:val="00284B38"/>
    <w:rsid w:val="00285714"/>
    <w:rsid w:val="00285833"/>
    <w:rsid w:val="00290444"/>
    <w:rsid w:val="002914A3"/>
    <w:rsid w:val="00291F0F"/>
    <w:rsid w:val="002926C6"/>
    <w:rsid w:val="002933F3"/>
    <w:rsid w:val="00297FBA"/>
    <w:rsid w:val="002A008C"/>
    <w:rsid w:val="002A00BC"/>
    <w:rsid w:val="002A0891"/>
    <w:rsid w:val="002A223E"/>
    <w:rsid w:val="002A4020"/>
    <w:rsid w:val="002A55AB"/>
    <w:rsid w:val="002A645F"/>
    <w:rsid w:val="002A6A3F"/>
    <w:rsid w:val="002B0EB2"/>
    <w:rsid w:val="002B3FF5"/>
    <w:rsid w:val="002B60CB"/>
    <w:rsid w:val="002B6EB9"/>
    <w:rsid w:val="002B7F30"/>
    <w:rsid w:val="002C0FC6"/>
    <w:rsid w:val="002C22BA"/>
    <w:rsid w:val="002C53E5"/>
    <w:rsid w:val="002C736F"/>
    <w:rsid w:val="002D0016"/>
    <w:rsid w:val="002D1D12"/>
    <w:rsid w:val="002D1DA1"/>
    <w:rsid w:val="002D21D3"/>
    <w:rsid w:val="002D3CC0"/>
    <w:rsid w:val="002D742B"/>
    <w:rsid w:val="002D7A19"/>
    <w:rsid w:val="002E022A"/>
    <w:rsid w:val="002E0949"/>
    <w:rsid w:val="002E095B"/>
    <w:rsid w:val="002E26C9"/>
    <w:rsid w:val="002E2A70"/>
    <w:rsid w:val="002E48DB"/>
    <w:rsid w:val="002E6741"/>
    <w:rsid w:val="002E6E56"/>
    <w:rsid w:val="002E7E1E"/>
    <w:rsid w:val="002F0134"/>
    <w:rsid w:val="002F0BC2"/>
    <w:rsid w:val="002F0E07"/>
    <w:rsid w:val="002F14C5"/>
    <w:rsid w:val="002F5DBC"/>
    <w:rsid w:val="002F79DA"/>
    <w:rsid w:val="0030018D"/>
    <w:rsid w:val="0030347E"/>
    <w:rsid w:val="0030406B"/>
    <w:rsid w:val="00304CB4"/>
    <w:rsid w:val="00304E2C"/>
    <w:rsid w:val="00304ED3"/>
    <w:rsid w:val="0030505B"/>
    <w:rsid w:val="00307F99"/>
    <w:rsid w:val="003122A4"/>
    <w:rsid w:val="00316CB3"/>
    <w:rsid w:val="00322AE5"/>
    <w:rsid w:val="00323B87"/>
    <w:rsid w:val="003249D9"/>
    <w:rsid w:val="00324FF5"/>
    <w:rsid w:val="003252A5"/>
    <w:rsid w:val="003265CA"/>
    <w:rsid w:val="00327A6E"/>
    <w:rsid w:val="003304A8"/>
    <w:rsid w:val="003316BE"/>
    <w:rsid w:val="0033265A"/>
    <w:rsid w:val="00333814"/>
    <w:rsid w:val="0034026B"/>
    <w:rsid w:val="0034173E"/>
    <w:rsid w:val="00343107"/>
    <w:rsid w:val="00344476"/>
    <w:rsid w:val="00346BFC"/>
    <w:rsid w:val="003507F0"/>
    <w:rsid w:val="00354EFC"/>
    <w:rsid w:val="00355565"/>
    <w:rsid w:val="00355D04"/>
    <w:rsid w:val="00363E3D"/>
    <w:rsid w:val="003679B5"/>
    <w:rsid w:val="003701D2"/>
    <w:rsid w:val="00370673"/>
    <w:rsid w:val="00370CC3"/>
    <w:rsid w:val="00371197"/>
    <w:rsid w:val="00373A58"/>
    <w:rsid w:val="00375923"/>
    <w:rsid w:val="00376F4F"/>
    <w:rsid w:val="00380BEA"/>
    <w:rsid w:val="0038171B"/>
    <w:rsid w:val="003820D2"/>
    <w:rsid w:val="003841CB"/>
    <w:rsid w:val="00384ED1"/>
    <w:rsid w:val="00387EBB"/>
    <w:rsid w:val="00391C67"/>
    <w:rsid w:val="00395168"/>
    <w:rsid w:val="00395A13"/>
    <w:rsid w:val="00395FC7"/>
    <w:rsid w:val="0039667B"/>
    <w:rsid w:val="003A0872"/>
    <w:rsid w:val="003A162C"/>
    <w:rsid w:val="003A1E72"/>
    <w:rsid w:val="003A3221"/>
    <w:rsid w:val="003A5AA5"/>
    <w:rsid w:val="003B0370"/>
    <w:rsid w:val="003B3FC7"/>
    <w:rsid w:val="003B5571"/>
    <w:rsid w:val="003B5BB7"/>
    <w:rsid w:val="003C2E7D"/>
    <w:rsid w:val="003C3019"/>
    <w:rsid w:val="003C3264"/>
    <w:rsid w:val="003C6707"/>
    <w:rsid w:val="003D2AB3"/>
    <w:rsid w:val="003D37AA"/>
    <w:rsid w:val="003D3CF7"/>
    <w:rsid w:val="003D56A4"/>
    <w:rsid w:val="003D5BC2"/>
    <w:rsid w:val="003D603F"/>
    <w:rsid w:val="003D61AB"/>
    <w:rsid w:val="003D64AC"/>
    <w:rsid w:val="003D73DB"/>
    <w:rsid w:val="003D7B20"/>
    <w:rsid w:val="003E4593"/>
    <w:rsid w:val="003E4F39"/>
    <w:rsid w:val="003E57C4"/>
    <w:rsid w:val="003E5DB0"/>
    <w:rsid w:val="003E6CC2"/>
    <w:rsid w:val="003E7A93"/>
    <w:rsid w:val="003F17E2"/>
    <w:rsid w:val="003F1B87"/>
    <w:rsid w:val="003F1CD3"/>
    <w:rsid w:val="003F35EC"/>
    <w:rsid w:val="003F40FE"/>
    <w:rsid w:val="003F5FAD"/>
    <w:rsid w:val="003F6C2B"/>
    <w:rsid w:val="003F74FC"/>
    <w:rsid w:val="003F7963"/>
    <w:rsid w:val="00400876"/>
    <w:rsid w:val="00401B08"/>
    <w:rsid w:val="00404B4E"/>
    <w:rsid w:val="0040626F"/>
    <w:rsid w:val="0041212C"/>
    <w:rsid w:val="00412690"/>
    <w:rsid w:val="004173B3"/>
    <w:rsid w:val="004176BC"/>
    <w:rsid w:val="00420AA8"/>
    <w:rsid w:val="00421494"/>
    <w:rsid w:val="00422AA8"/>
    <w:rsid w:val="00422E0D"/>
    <w:rsid w:val="00422E4A"/>
    <w:rsid w:val="004305AE"/>
    <w:rsid w:val="00430E4F"/>
    <w:rsid w:val="00431E7C"/>
    <w:rsid w:val="00432144"/>
    <w:rsid w:val="00432CBD"/>
    <w:rsid w:val="00434254"/>
    <w:rsid w:val="00437350"/>
    <w:rsid w:val="00440F66"/>
    <w:rsid w:val="004410BE"/>
    <w:rsid w:val="004428D4"/>
    <w:rsid w:val="00444DC5"/>
    <w:rsid w:val="004458AE"/>
    <w:rsid w:val="00445C78"/>
    <w:rsid w:val="00447204"/>
    <w:rsid w:val="004500CA"/>
    <w:rsid w:val="0045299A"/>
    <w:rsid w:val="00452D8F"/>
    <w:rsid w:val="004547F1"/>
    <w:rsid w:val="00454B7F"/>
    <w:rsid w:val="00454BED"/>
    <w:rsid w:val="00455407"/>
    <w:rsid w:val="004558BE"/>
    <w:rsid w:val="0046368F"/>
    <w:rsid w:val="004640CF"/>
    <w:rsid w:val="00465D4E"/>
    <w:rsid w:val="00470AB7"/>
    <w:rsid w:val="00472EC7"/>
    <w:rsid w:val="004778C1"/>
    <w:rsid w:val="00481A07"/>
    <w:rsid w:val="00483586"/>
    <w:rsid w:val="004865B1"/>
    <w:rsid w:val="0049194F"/>
    <w:rsid w:val="0049484A"/>
    <w:rsid w:val="00495AC4"/>
    <w:rsid w:val="00497A69"/>
    <w:rsid w:val="00497A90"/>
    <w:rsid w:val="00497FBC"/>
    <w:rsid w:val="004A025C"/>
    <w:rsid w:val="004A79E1"/>
    <w:rsid w:val="004A7DB5"/>
    <w:rsid w:val="004B2D03"/>
    <w:rsid w:val="004B7F22"/>
    <w:rsid w:val="004C1069"/>
    <w:rsid w:val="004C1983"/>
    <w:rsid w:val="004C6D65"/>
    <w:rsid w:val="004C7C78"/>
    <w:rsid w:val="004D1004"/>
    <w:rsid w:val="004D10DC"/>
    <w:rsid w:val="004D48CD"/>
    <w:rsid w:val="004D49C8"/>
    <w:rsid w:val="004D4DA3"/>
    <w:rsid w:val="004D6265"/>
    <w:rsid w:val="004D67BF"/>
    <w:rsid w:val="004D6C03"/>
    <w:rsid w:val="004D6D5D"/>
    <w:rsid w:val="004E0389"/>
    <w:rsid w:val="004E1DAD"/>
    <w:rsid w:val="004E30EB"/>
    <w:rsid w:val="004E3946"/>
    <w:rsid w:val="004E4658"/>
    <w:rsid w:val="004E46CA"/>
    <w:rsid w:val="004E5A24"/>
    <w:rsid w:val="004F5116"/>
    <w:rsid w:val="004F6149"/>
    <w:rsid w:val="004F6A34"/>
    <w:rsid w:val="004F7EB6"/>
    <w:rsid w:val="00500B67"/>
    <w:rsid w:val="00501A5B"/>
    <w:rsid w:val="00502DF9"/>
    <w:rsid w:val="00504756"/>
    <w:rsid w:val="005049C6"/>
    <w:rsid w:val="0050732E"/>
    <w:rsid w:val="00512710"/>
    <w:rsid w:val="00512929"/>
    <w:rsid w:val="00513A40"/>
    <w:rsid w:val="00514DB2"/>
    <w:rsid w:val="00515896"/>
    <w:rsid w:val="0051657C"/>
    <w:rsid w:val="00516E40"/>
    <w:rsid w:val="0051705E"/>
    <w:rsid w:val="00517320"/>
    <w:rsid w:val="00520211"/>
    <w:rsid w:val="00520B9F"/>
    <w:rsid w:val="00521826"/>
    <w:rsid w:val="00523A85"/>
    <w:rsid w:val="00524212"/>
    <w:rsid w:val="0052588C"/>
    <w:rsid w:val="00525C2E"/>
    <w:rsid w:val="00526AD0"/>
    <w:rsid w:val="00531140"/>
    <w:rsid w:val="00535D39"/>
    <w:rsid w:val="00541FD7"/>
    <w:rsid w:val="005441DC"/>
    <w:rsid w:val="005463C0"/>
    <w:rsid w:val="0054748D"/>
    <w:rsid w:val="00550434"/>
    <w:rsid w:val="00551BF1"/>
    <w:rsid w:val="00551D42"/>
    <w:rsid w:val="00553502"/>
    <w:rsid w:val="00554FE8"/>
    <w:rsid w:val="00556277"/>
    <w:rsid w:val="00560775"/>
    <w:rsid w:val="00564E0B"/>
    <w:rsid w:val="00567D45"/>
    <w:rsid w:val="00574E21"/>
    <w:rsid w:val="00574F99"/>
    <w:rsid w:val="0058013D"/>
    <w:rsid w:val="0058132A"/>
    <w:rsid w:val="0058691A"/>
    <w:rsid w:val="00592DEB"/>
    <w:rsid w:val="00594B6E"/>
    <w:rsid w:val="00597086"/>
    <w:rsid w:val="005A1BF9"/>
    <w:rsid w:val="005A24B1"/>
    <w:rsid w:val="005A2B3F"/>
    <w:rsid w:val="005A471D"/>
    <w:rsid w:val="005A49BF"/>
    <w:rsid w:val="005A4EB8"/>
    <w:rsid w:val="005A4F6B"/>
    <w:rsid w:val="005B30C0"/>
    <w:rsid w:val="005B3882"/>
    <w:rsid w:val="005B454F"/>
    <w:rsid w:val="005C06E2"/>
    <w:rsid w:val="005C46BD"/>
    <w:rsid w:val="005C517E"/>
    <w:rsid w:val="005C5EEA"/>
    <w:rsid w:val="005C7A5A"/>
    <w:rsid w:val="005D079E"/>
    <w:rsid w:val="005D198B"/>
    <w:rsid w:val="005D3959"/>
    <w:rsid w:val="005D4B65"/>
    <w:rsid w:val="005D5548"/>
    <w:rsid w:val="005D5EC0"/>
    <w:rsid w:val="005D7252"/>
    <w:rsid w:val="005E00CC"/>
    <w:rsid w:val="005E1CB2"/>
    <w:rsid w:val="005E24A4"/>
    <w:rsid w:val="005E2DA3"/>
    <w:rsid w:val="005E3958"/>
    <w:rsid w:val="005E46E9"/>
    <w:rsid w:val="005E485B"/>
    <w:rsid w:val="005E54B6"/>
    <w:rsid w:val="005F19F0"/>
    <w:rsid w:val="005F4FEF"/>
    <w:rsid w:val="005F7FBF"/>
    <w:rsid w:val="00600740"/>
    <w:rsid w:val="00604243"/>
    <w:rsid w:val="00605002"/>
    <w:rsid w:val="006074E3"/>
    <w:rsid w:val="0061063A"/>
    <w:rsid w:val="00611A1E"/>
    <w:rsid w:val="00611A67"/>
    <w:rsid w:val="00611F2A"/>
    <w:rsid w:val="006120D3"/>
    <w:rsid w:val="006137AF"/>
    <w:rsid w:val="00620CA6"/>
    <w:rsid w:val="006244A3"/>
    <w:rsid w:val="006256C1"/>
    <w:rsid w:val="006257FC"/>
    <w:rsid w:val="00625BC1"/>
    <w:rsid w:val="00626E6B"/>
    <w:rsid w:val="00631AB3"/>
    <w:rsid w:val="00634229"/>
    <w:rsid w:val="00636864"/>
    <w:rsid w:val="00637284"/>
    <w:rsid w:val="006434DC"/>
    <w:rsid w:val="006513D1"/>
    <w:rsid w:val="006539DE"/>
    <w:rsid w:val="00655C44"/>
    <w:rsid w:val="0065652F"/>
    <w:rsid w:val="006602A5"/>
    <w:rsid w:val="00661693"/>
    <w:rsid w:val="006619DB"/>
    <w:rsid w:val="00662D4E"/>
    <w:rsid w:val="006633E1"/>
    <w:rsid w:val="00663CEC"/>
    <w:rsid w:val="00664E2E"/>
    <w:rsid w:val="00665284"/>
    <w:rsid w:val="00665AA3"/>
    <w:rsid w:val="00665F9D"/>
    <w:rsid w:val="00666290"/>
    <w:rsid w:val="00666DF3"/>
    <w:rsid w:val="00667445"/>
    <w:rsid w:val="00667516"/>
    <w:rsid w:val="00673457"/>
    <w:rsid w:val="00676FC1"/>
    <w:rsid w:val="00682156"/>
    <w:rsid w:val="00687785"/>
    <w:rsid w:val="00691998"/>
    <w:rsid w:val="0069377F"/>
    <w:rsid w:val="00693821"/>
    <w:rsid w:val="00695CE2"/>
    <w:rsid w:val="00697E95"/>
    <w:rsid w:val="006A1EB4"/>
    <w:rsid w:val="006A2D2B"/>
    <w:rsid w:val="006A600C"/>
    <w:rsid w:val="006A7BEF"/>
    <w:rsid w:val="006B254F"/>
    <w:rsid w:val="006B28FC"/>
    <w:rsid w:val="006B4BAE"/>
    <w:rsid w:val="006B55F6"/>
    <w:rsid w:val="006B6B70"/>
    <w:rsid w:val="006B73D8"/>
    <w:rsid w:val="006C02F7"/>
    <w:rsid w:val="006C1750"/>
    <w:rsid w:val="006C22B9"/>
    <w:rsid w:val="006C2A9A"/>
    <w:rsid w:val="006C5569"/>
    <w:rsid w:val="006C7031"/>
    <w:rsid w:val="006D5126"/>
    <w:rsid w:val="006D56D9"/>
    <w:rsid w:val="006D5AFA"/>
    <w:rsid w:val="006D5E96"/>
    <w:rsid w:val="006D6AF0"/>
    <w:rsid w:val="006D750F"/>
    <w:rsid w:val="006E197F"/>
    <w:rsid w:val="006E206D"/>
    <w:rsid w:val="006E30E1"/>
    <w:rsid w:val="006E3B1D"/>
    <w:rsid w:val="006E4833"/>
    <w:rsid w:val="006E5373"/>
    <w:rsid w:val="006E5BB1"/>
    <w:rsid w:val="006E5DCA"/>
    <w:rsid w:val="006E6B88"/>
    <w:rsid w:val="006E70EA"/>
    <w:rsid w:val="006F0720"/>
    <w:rsid w:val="006F0B35"/>
    <w:rsid w:val="006F0E52"/>
    <w:rsid w:val="006F34A5"/>
    <w:rsid w:val="006F40F3"/>
    <w:rsid w:val="006F7200"/>
    <w:rsid w:val="007043C5"/>
    <w:rsid w:val="00705278"/>
    <w:rsid w:val="00705F31"/>
    <w:rsid w:val="00706E40"/>
    <w:rsid w:val="00710111"/>
    <w:rsid w:val="007101C7"/>
    <w:rsid w:val="00710A32"/>
    <w:rsid w:val="0071269C"/>
    <w:rsid w:val="00714836"/>
    <w:rsid w:val="00714D1C"/>
    <w:rsid w:val="00717FE7"/>
    <w:rsid w:val="00720D44"/>
    <w:rsid w:val="007223BA"/>
    <w:rsid w:val="00724E77"/>
    <w:rsid w:val="00725EC2"/>
    <w:rsid w:val="007323B6"/>
    <w:rsid w:val="00734178"/>
    <w:rsid w:val="00734A48"/>
    <w:rsid w:val="00735A8C"/>
    <w:rsid w:val="0073692C"/>
    <w:rsid w:val="00745FCA"/>
    <w:rsid w:val="00746BA0"/>
    <w:rsid w:val="00746C9B"/>
    <w:rsid w:val="0074746C"/>
    <w:rsid w:val="00751084"/>
    <w:rsid w:val="007518A7"/>
    <w:rsid w:val="0075234C"/>
    <w:rsid w:val="00754E2D"/>
    <w:rsid w:val="007574C2"/>
    <w:rsid w:val="007577A4"/>
    <w:rsid w:val="00757B8C"/>
    <w:rsid w:val="00757F1E"/>
    <w:rsid w:val="00760059"/>
    <w:rsid w:val="00760762"/>
    <w:rsid w:val="007654C2"/>
    <w:rsid w:val="00765885"/>
    <w:rsid w:val="00765B72"/>
    <w:rsid w:val="00767501"/>
    <w:rsid w:val="007716E6"/>
    <w:rsid w:val="00771FE1"/>
    <w:rsid w:val="00773536"/>
    <w:rsid w:val="007735D1"/>
    <w:rsid w:val="00774791"/>
    <w:rsid w:val="00774C69"/>
    <w:rsid w:val="00777586"/>
    <w:rsid w:val="007777EB"/>
    <w:rsid w:val="007814E0"/>
    <w:rsid w:val="00782543"/>
    <w:rsid w:val="007853E1"/>
    <w:rsid w:val="00785746"/>
    <w:rsid w:val="00787B59"/>
    <w:rsid w:val="0079054F"/>
    <w:rsid w:val="007906E1"/>
    <w:rsid w:val="0079122A"/>
    <w:rsid w:val="00792678"/>
    <w:rsid w:val="007979A0"/>
    <w:rsid w:val="007A110E"/>
    <w:rsid w:val="007A27AB"/>
    <w:rsid w:val="007A6E1F"/>
    <w:rsid w:val="007A719B"/>
    <w:rsid w:val="007A71E1"/>
    <w:rsid w:val="007B1612"/>
    <w:rsid w:val="007B27BC"/>
    <w:rsid w:val="007B3204"/>
    <w:rsid w:val="007B7931"/>
    <w:rsid w:val="007C1E10"/>
    <w:rsid w:val="007C29B5"/>
    <w:rsid w:val="007C3550"/>
    <w:rsid w:val="007C3A65"/>
    <w:rsid w:val="007C4A4B"/>
    <w:rsid w:val="007C51BC"/>
    <w:rsid w:val="007C586D"/>
    <w:rsid w:val="007C59AC"/>
    <w:rsid w:val="007C678E"/>
    <w:rsid w:val="007D12FC"/>
    <w:rsid w:val="007D58D3"/>
    <w:rsid w:val="007D6284"/>
    <w:rsid w:val="007D6D5D"/>
    <w:rsid w:val="007E03A1"/>
    <w:rsid w:val="007E041C"/>
    <w:rsid w:val="007E1940"/>
    <w:rsid w:val="007E2E60"/>
    <w:rsid w:val="007E372B"/>
    <w:rsid w:val="007E4083"/>
    <w:rsid w:val="007E4200"/>
    <w:rsid w:val="007E4E7E"/>
    <w:rsid w:val="007E636E"/>
    <w:rsid w:val="007F13FD"/>
    <w:rsid w:val="007F4374"/>
    <w:rsid w:val="007F4DCF"/>
    <w:rsid w:val="007F6381"/>
    <w:rsid w:val="00800F1A"/>
    <w:rsid w:val="00800F83"/>
    <w:rsid w:val="00801D48"/>
    <w:rsid w:val="00801F30"/>
    <w:rsid w:val="00802238"/>
    <w:rsid w:val="00803D31"/>
    <w:rsid w:val="00804BE0"/>
    <w:rsid w:val="0080585F"/>
    <w:rsid w:val="00806FC4"/>
    <w:rsid w:val="008117E6"/>
    <w:rsid w:val="008129DC"/>
    <w:rsid w:val="00814434"/>
    <w:rsid w:val="00814F4A"/>
    <w:rsid w:val="00816B0D"/>
    <w:rsid w:val="0082009A"/>
    <w:rsid w:val="00820E89"/>
    <w:rsid w:val="00821365"/>
    <w:rsid w:val="00824404"/>
    <w:rsid w:val="00824907"/>
    <w:rsid w:val="008253D5"/>
    <w:rsid w:val="00825A3D"/>
    <w:rsid w:val="00826F0C"/>
    <w:rsid w:val="00830A38"/>
    <w:rsid w:val="00831532"/>
    <w:rsid w:val="0083278C"/>
    <w:rsid w:val="00836F99"/>
    <w:rsid w:val="00837430"/>
    <w:rsid w:val="00842051"/>
    <w:rsid w:val="00843837"/>
    <w:rsid w:val="00844369"/>
    <w:rsid w:val="008446B3"/>
    <w:rsid w:val="00845168"/>
    <w:rsid w:val="00845274"/>
    <w:rsid w:val="0084774B"/>
    <w:rsid w:val="00850A40"/>
    <w:rsid w:val="008523FC"/>
    <w:rsid w:val="008530AB"/>
    <w:rsid w:val="0085350A"/>
    <w:rsid w:val="00855070"/>
    <w:rsid w:val="0085667C"/>
    <w:rsid w:val="00856815"/>
    <w:rsid w:val="00856EB2"/>
    <w:rsid w:val="00857D60"/>
    <w:rsid w:val="0086147B"/>
    <w:rsid w:val="00861C71"/>
    <w:rsid w:val="00862DB6"/>
    <w:rsid w:val="00862DF1"/>
    <w:rsid w:val="008672CA"/>
    <w:rsid w:val="0086772E"/>
    <w:rsid w:val="008720C7"/>
    <w:rsid w:val="0087232A"/>
    <w:rsid w:val="008733FB"/>
    <w:rsid w:val="00876957"/>
    <w:rsid w:val="00884139"/>
    <w:rsid w:val="008875DD"/>
    <w:rsid w:val="00894156"/>
    <w:rsid w:val="0089424D"/>
    <w:rsid w:val="00895ED7"/>
    <w:rsid w:val="00896D8F"/>
    <w:rsid w:val="008A242B"/>
    <w:rsid w:val="008A4967"/>
    <w:rsid w:val="008A4A0D"/>
    <w:rsid w:val="008B07D5"/>
    <w:rsid w:val="008B0A21"/>
    <w:rsid w:val="008B18C7"/>
    <w:rsid w:val="008B23D7"/>
    <w:rsid w:val="008B68B4"/>
    <w:rsid w:val="008B76ED"/>
    <w:rsid w:val="008C0C46"/>
    <w:rsid w:val="008C3B47"/>
    <w:rsid w:val="008C5503"/>
    <w:rsid w:val="008C5BD8"/>
    <w:rsid w:val="008C5CBF"/>
    <w:rsid w:val="008D0207"/>
    <w:rsid w:val="008D2406"/>
    <w:rsid w:val="008D300A"/>
    <w:rsid w:val="008D73DC"/>
    <w:rsid w:val="008E48A3"/>
    <w:rsid w:val="008E5072"/>
    <w:rsid w:val="008F0191"/>
    <w:rsid w:val="008F04A4"/>
    <w:rsid w:val="008F1721"/>
    <w:rsid w:val="008F3037"/>
    <w:rsid w:val="008F3748"/>
    <w:rsid w:val="008F48EE"/>
    <w:rsid w:val="008F5636"/>
    <w:rsid w:val="00900E1E"/>
    <w:rsid w:val="00901018"/>
    <w:rsid w:val="0090337B"/>
    <w:rsid w:val="009036D1"/>
    <w:rsid w:val="0090496C"/>
    <w:rsid w:val="00906254"/>
    <w:rsid w:val="00906AA0"/>
    <w:rsid w:val="009075D8"/>
    <w:rsid w:val="009106D1"/>
    <w:rsid w:val="0091095D"/>
    <w:rsid w:val="00916332"/>
    <w:rsid w:val="00917A11"/>
    <w:rsid w:val="00917E27"/>
    <w:rsid w:val="00921380"/>
    <w:rsid w:val="009216C6"/>
    <w:rsid w:val="00922539"/>
    <w:rsid w:val="00922C8E"/>
    <w:rsid w:val="009305C7"/>
    <w:rsid w:val="00931132"/>
    <w:rsid w:val="009327AF"/>
    <w:rsid w:val="00933946"/>
    <w:rsid w:val="0093553D"/>
    <w:rsid w:val="00937B6C"/>
    <w:rsid w:val="0094045A"/>
    <w:rsid w:val="00941126"/>
    <w:rsid w:val="00941B49"/>
    <w:rsid w:val="00942390"/>
    <w:rsid w:val="00942AA7"/>
    <w:rsid w:val="00945496"/>
    <w:rsid w:val="009461D7"/>
    <w:rsid w:val="0095309D"/>
    <w:rsid w:val="009559AE"/>
    <w:rsid w:val="00957EF9"/>
    <w:rsid w:val="00961326"/>
    <w:rsid w:val="00961990"/>
    <w:rsid w:val="00961FC3"/>
    <w:rsid w:val="00963998"/>
    <w:rsid w:val="00964302"/>
    <w:rsid w:val="00967927"/>
    <w:rsid w:val="009719D2"/>
    <w:rsid w:val="009726EA"/>
    <w:rsid w:val="00976CAA"/>
    <w:rsid w:val="00977387"/>
    <w:rsid w:val="00984DC5"/>
    <w:rsid w:val="00986785"/>
    <w:rsid w:val="0099056C"/>
    <w:rsid w:val="009915B3"/>
    <w:rsid w:val="00992F0B"/>
    <w:rsid w:val="009945FF"/>
    <w:rsid w:val="009A02EA"/>
    <w:rsid w:val="009A7BE7"/>
    <w:rsid w:val="009A7C0F"/>
    <w:rsid w:val="009B3A9F"/>
    <w:rsid w:val="009C293C"/>
    <w:rsid w:val="009C32FB"/>
    <w:rsid w:val="009C5D77"/>
    <w:rsid w:val="009D0487"/>
    <w:rsid w:val="009D0DE8"/>
    <w:rsid w:val="009D1A5D"/>
    <w:rsid w:val="009D1C0E"/>
    <w:rsid w:val="009D4DE8"/>
    <w:rsid w:val="009D5467"/>
    <w:rsid w:val="009D72D9"/>
    <w:rsid w:val="009D770F"/>
    <w:rsid w:val="009E112C"/>
    <w:rsid w:val="009E2CCB"/>
    <w:rsid w:val="009E3599"/>
    <w:rsid w:val="009E4783"/>
    <w:rsid w:val="009E71A7"/>
    <w:rsid w:val="009E7228"/>
    <w:rsid w:val="009F115A"/>
    <w:rsid w:val="009F1D79"/>
    <w:rsid w:val="009F1E89"/>
    <w:rsid w:val="009F24E4"/>
    <w:rsid w:val="009F2E80"/>
    <w:rsid w:val="009F2FA5"/>
    <w:rsid w:val="009F5DE4"/>
    <w:rsid w:val="009F6E75"/>
    <w:rsid w:val="009F783C"/>
    <w:rsid w:val="009F78EB"/>
    <w:rsid w:val="00A014A4"/>
    <w:rsid w:val="00A0189D"/>
    <w:rsid w:val="00A020A6"/>
    <w:rsid w:val="00A029AA"/>
    <w:rsid w:val="00A0570D"/>
    <w:rsid w:val="00A0596C"/>
    <w:rsid w:val="00A117F7"/>
    <w:rsid w:val="00A11B83"/>
    <w:rsid w:val="00A1263C"/>
    <w:rsid w:val="00A13033"/>
    <w:rsid w:val="00A1310A"/>
    <w:rsid w:val="00A133C7"/>
    <w:rsid w:val="00A13BE5"/>
    <w:rsid w:val="00A1589D"/>
    <w:rsid w:val="00A17BEB"/>
    <w:rsid w:val="00A17F23"/>
    <w:rsid w:val="00A200FF"/>
    <w:rsid w:val="00A202F0"/>
    <w:rsid w:val="00A2445E"/>
    <w:rsid w:val="00A302FE"/>
    <w:rsid w:val="00A3455A"/>
    <w:rsid w:val="00A42444"/>
    <w:rsid w:val="00A436CD"/>
    <w:rsid w:val="00A455CE"/>
    <w:rsid w:val="00A46187"/>
    <w:rsid w:val="00A50B9D"/>
    <w:rsid w:val="00A5296D"/>
    <w:rsid w:val="00A552B3"/>
    <w:rsid w:val="00A60F1B"/>
    <w:rsid w:val="00A6427B"/>
    <w:rsid w:val="00A642C1"/>
    <w:rsid w:val="00A6456C"/>
    <w:rsid w:val="00A6541B"/>
    <w:rsid w:val="00A700EB"/>
    <w:rsid w:val="00A72811"/>
    <w:rsid w:val="00A72899"/>
    <w:rsid w:val="00A72FB4"/>
    <w:rsid w:val="00A7406A"/>
    <w:rsid w:val="00A77CDD"/>
    <w:rsid w:val="00A81913"/>
    <w:rsid w:val="00A82823"/>
    <w:rsid w:val="00A831CD"/>
    <w:rsid w:val="00A8483D"/>
    <w:rsid w:val="00A8512D"/>
    <w:rsid w:val="00A86D6A"/>
    <w:rsid w:val="00A87072"/>
    <w:rsid w:val="00A918D9"/>
    <w:rsid w:val="00A919AE"/>
    <w:rsid w:val="00A93C73"/>
    <w:rsid w:val="00A93FA3"/>
    <w:rsid w:val="00A95774"/>
    <w:rsid w:val="00A979BD"/>
    <w:rsid w:val="00A97A0A"/>
    <w:rsid w:val="00A97BBC"/>
    <w:rsid w:val="00AA18B9"/>
    <w:rsid w:val="00AA3597"/>
    <w:rsid w:val="00AA4E4E"/>
    <w:rsid w:val="00AB26FD"/>
    <w:rsid w:val="00AB2E57"/>
    <w:rsid w:val="00AC2475"/>
    <w:rsid w:val="00AC2972"/>
    <w:rsid w:val="00AC3D39"/>
    <w:rsid w:val="00AC52F6"/>
    <w:rsid w:val="00AC5BE5"/>
    <w:rsid w:val="00AC5FC2"/>
    <w:rsid w:val="00AC6095"/>
    <w:rsid w:val="00AC775A"/>
    <w:rsid w:val="00AD18EB"/>
    <w:rsid w:val="00AD2803"/>
    <w:rsid w:val="00AD2EDE"/>
    <w:rsid w:val="00AD6139"/>
    <w:rsid w:val="00AE1842"/>
    <w:rsid w:val="00AE38B4"/>
    <w:rsid w:val="00AE4314"/>
    <w:rsid w:val="00AF1F03"/>
    <w:rsid w:val="00AF384C"/>
    <w:rsid w:val="00AF425B"/>
    <w:rsid w:val="00AF4CAE"/>
    <w:rsid w:val="00AF5856"/>
    <w:rsid w:val="00AF5BAA"/>
    <w:rsid w:val="00AF5C29"/>
    <w:rsid w:val="00AF6E0C"/>
    <w:rsid w:val="00B01F81"/>
    <w:rsid w:val="00B03C26"/>
    <w:rsid w:val="00B05717"/>
    <w:rsid w:val="00B079B5"/>
    <w:rsid w:val="00B07C3E"/>
    <w:rsid w:val="00B07CE8"/>
    <w:rsid w:val="00B128BF"/>
    <w:rsid w:val="00B134A5"/>
    <w:rsid w:val="00B13EEC"/>
    <w:rsid w:val="00B1429C"/>
    <w:rsid w:val="00B1586C"/>
    <w:rsid w:val="00B15E91"/>
    <w:rsid w:val="00B21330"/>
    <w:rsid w:val="00B26EFF"/>
    <w:rsid w:val="00B32649"/>
    <w:rsid w:val="00B33241"/>
    <w:rsid w:val="00B35A4F"/>
    <w:rsid w:val="00B41C9D"/>
    <w:rsid w:val="00B43766"/>
    <w:rsid w:val="00B43CF2"/>
    <w:rsid w:val="00B44982"/>
    <w:rsid w:val="00B45C43"/>
    <w:rsid w:val="00B47DF1"/>
    <w:rsid w:val="00B50F0B"/>
    <w:rsid w:val="00B5136B"/>
    <w:rsid w:val="00B517B1"/>
    <w:rsid w:val="00B5221D"/>
    <w:rsid w:val="00B53A59"/>
    <w:rsid w:val="00B5537E"/>
    <w:rsid w:val="00B56EDC"/>
    <w:rsid w:val="00B6270B"/>
    <w:rsid w:val="00B64A9E"/>
    <w:rsid w:val="00B7041D"/>
    <w:rsid w:val="00B72F1A"/>
    <w:rsid w:val="00B7365A"/>
    <w:rsid w:val="00B75621"/>
    <w:rsid w:val="00B75F39"/>
    <w:rsid w:val="00B77B09"/>
    <w:rsid w:val="00B82416"/>
    <w:rsid w:val="00B83B9E"/>
    <w:rsid w:val="00B83ED6"/>
    <w:rsid w:val="00B9122A"/>
    <w:rsid w:val="00B940DE"/>
    <w:rsid w:val="00B949D6"/>
    <w:rsid w:val="00B94C66"/>
    <w:rsid w:val="00BB1424"/>
    <w:rsid w:val="00BB1A0E"/>
    <w:rsid w:val="00BB2D67"/>
    <w:rsid w:val="00BB4328"/>
    <w:rsid w:val="00BB5174"/>
    <w:rsid w:val="00BB7AEC"/>
    <w:rsid w:val="00BC01E7"/>
    <w:rsid w:val="00BC0764"/>
    <w:rsid w:val="00BC2D23"/>
    <w:rsid w:val="00BC2FDD"/>
    <w:rsid w:val="00BC3DFC"/>
    <w:rsid w:val="00BC51E2"/>
    <w:rsid w:val="00BC698C"/>
    <w:rsid w:val="00BD0104"/>
    <w:rsid w:val="00BD075D"/>
    <w:rsid w:val="00BD0E98"/>
    <w:rsid w:val="00BD16C4"/>
    <w:rsid w:val="00BD23DC"/>
    <w:rsid w:val="00BD29CC"/>
    <w:rsid w:val="00BD2DED"/>
    <w:rsid w:val="00BD3142"/>
    <w:rsid w:val="00BD397D"/>
    <w:rsid w:val="00BD4593"/>
    <w:rsid w:val="00BD4B1F"/>
    <w:rsid w:val="00BE085C"/>
    <w:rsid w:val="00BE3366"/>
    <w:rsid w:val="00BE361E"/>
    <w:rsid w:val="00BE4651"/>
    <w:rsid w:val="00BE5B0C"/>
    <w:rsid w:val="00BE6A0B"/>
    <w:rsid w:val="00BE6CB9"/>
    <w:rsid w:val="00BF2063"/>
    <w:rsid w:val="00BF3BDB"/>
    <w:rsid w:val="00BF56FF"/>
    <w:rsid w:val="00BF5A5D"/>
    <w:rsid w:val="00BF5D40"/>
    <w:rsid w:val="00BF5F81"/>
    <w:rsid w:val="00C0112F"/>
    <w:rsid w:val="00C02175"/>
    <w:rsid w:val="00C03610"/>
    <w:rsid w:val="00C113A9"/>
    <w:rsid w:val="00C1188B"/>
    <w:rsid w:val="00C141FB"/>
    <w:rsid w:val="00C14AB1"/>
    <w:rsid w:val="00C16C5A"/>
    <w:rsid w:val="00C16EC4"/>
    <w:rsid w:val="00C171BD"/>
    <w:rsid w:val="00C17D12"/>
    <w:rsid w:val="00C207CE"/>
    <w:rsid w:val="00C22068"/>
    <w:rsid w:val="00C2296F"/>
    <w:rsid w:val="00C22C77"/>
    <w:rsid w:val="00C259CA"/>
    <w:rsid w:val="00C26F0A"/>
    <w:rsid w:val="00C2702A"/>
    <w:rsid w:val="00C329EF"/>
    <w:rsid w:val="00C35BE4"/>
    <w:rsid w:val="00C35E2F"/>
    <w:rsid w:val="00C36809"/>
    <w:rsid w:val="00C36A0C"/>
    <w:rsid w:val="00C36D47"/>
    <w:rsid w:val="00C37DEC"/>
    <w:rsid w:val="00C408B5"/>
    <w:rsid w:val="00C40CFC"/>
    <w:rsid w:val="00C42FC3"/>
    <w:rsid w:val="00C45299"/>
    <w:rsid w:val="00C46F9D"/>
    <w:rsid w:val="00C47398"/>
    <w:rsid w:val="00C47DEB"/>
    <w:rsid w:val="00C51B04"/>
    <w:rsid w:val="00C5426D"/>
    <w:rsid w:val="00C55CC7"/>
    <w:rsid w:val="00C5710F"/>
    <w:rsid w:val="00C60E8D"/>
    <w:rsid w:val="00C6260A"/>
    <w:rsid w:val="00C6282F"/>
    <w:rsid w:val="00C6308F"/>
    <w:rsid w:val="00C66090"/>
    <w:rsid w:val="00C6630B"/>
    <w:rsid w:val="00C70FF6"/>
    <w:rsid w:val="00C714C2"/>
    <w:rsid w:val="00C714D7"/>
    <w:rsid w:val="00C73529"/>
    <w:rsid w:val="00C763EB"/>
    <w:rsid w:val="00C766F4"/>
    <w:rsid w:val="00C776DD"/>
    <w:rsid w:val="00C77B73"/>
    <w:rsid w:val="00C806FD"/>
    <w:rsid w:val="00C80C83"/>
    <w:rsid w:val="00C81A40"/>
    <w:rsid w:val="00C84DA4"/>
    <w:rsid w:val="00C851B6"/>
    <w:rsid w:val="00C85B04"/>
    <w:rsid w:val="00C85D34"/>
    <w:rsid w:val="00C86323"/>
    <w:rsid w:val="00C87292"/>
    <w:rsid w:val="00C87A98"/>
    <w:rsid w:val="00C9050F"/>
    <w:rsid w:val="00C906DF"/>
    <w:rsid w:val="00C94E44"/>
    <w:rsid w:val="00C968AC"/>
    <w:rsid w:val="00CA049E"/>
    <w:rsid w:val="00CA0D0E"/>
    <w:rsid w:val="00CA5754"/>
    <w:rsid w:val="00CA685B"/>
    <w:rsid w:val="00CA74ED"/>
    <w:rsid w:val="00CB0124"/>
    <w:rsid w:val="00CB03C2"/>
    <w:rsid w:val="00CB4090"/>
    <w:rsid w:val="00CC20EB"/>
    <w:rsid w:val="00CC2C95"/>
    <w:rsid w:val="00CC3274"/>
    <w:rsid w:val="00CC3921"/>
    <w:rsid w:val="00CC44C8"/>
    <w:rsid w:val="00CC4EEA"/>
    <w:rsid w:val="00CC7AD3"/>
    <w:rsid w:val="00CC7DCC"/>
    <w:rsid w:val="00CD0845"/>
    <w:rsid w:val="00CD0AD4"/>
    <w:rsid w:val="00CD14FA"/>
    <w:rsid w:val="00CD22E9"/>
    <w:rsid w:val="00CD4798"/>
    <w:rsid w:val="00CD691E"/>
    <w:rsid w:val="00CD756A"/>
    <w:rsid w:val="00CE360A"/>
    <w:rsid w:val="00CE386A"/>
    <w:rsid w:val="00CE6742"/>
    <w:rsid w:val="00CE6BCC"/>
    <w:rsid w:val="00CE6DC8"/>
    <w:rsid w:val="00CF1B8D"/>
    <w:rsid w:val="00CF30AC"/>
    <w:rsid w:val="00CF3C37"/>
    <w:rsid w:val="00CF4EE8"/>
    <w:rsid w:val="00CF53AC"/>
    <w:rsid w:val="00CF56DA"/>
    <w:rsid w:val="00CF58F1"/>
    <w:rsid w:val="00CF5E46"/>
    <w:rsid w:val="00CF660F"/>
    <w:rsid w:val="00CF71BC"/>
    <w:rsid w:val="00D01161"/>
    <w:rsid w:val="00D02FC8"/>
    <w:rsid w:val="00D05B3A"/>
    <w:rsid w:val="00D104FB"/>
    <w:rsid w:val="00D105FA"/>
    <w:rsid w:val="00D13749"/>
    <w:rsid w:val="00D16745"/>
    <w:rsid w:val="00D20C48"/>
    <w:rsid w:val="00D21A08"/>
    <w:rsid w:val="00D22916"/>
    <w:rsid w:val="00D22B98"/>
    <w:rsid w:val="00D25704"/>
    <w:rsid w:val="00D265A1"/>
    <w:rsid w:val="00D27317"/>
    <w:rsid w:val="00D30376"/>
    <w:rsid w:val="00D33DE4"/>
    <w:rsid w:val="00D35074"/>
    <w:rsid w:val="00D3585A"/>
    <w:rsid w:val="00D362CA"/>
    <w:rsid w:val="00D438C6"/>
    <w:rsid w:val="00D503D3"/>
    <w:rsid w:val="00D5233F"/>
    <w:rsid w:val="00D5279B"/>
    <w:rsid w:val="00D52BD5"/>
    <w:rsid w:val="00D56C14"/>
    <w:rsid w:val="00D57DBC"/>
    <w:rsid w:val="00D63B32"/>
    <w:rsid w:val="00D646C3"/>
    <w:rsid w:val="00D72C9C"/>
    <w:rsid w:val="00D779E4"/>
    <w:rsid w:val="00D8047E"/>
    <w:rsid w:val="00D80AE1"/>
    <w:rsid w:val="00D80B07"/>
    <w:rsid w:val="00D80CC9"/>
    <w:rsid w:val="00D82406"/>
    <w:rsid w:val="00D835F9"/>
    <w:rsid w:val="00D85E49"/>
    <w:rsid w:val="00D871A1"/>
    <w:rsid w:val="00D911E2"/>
    <w:rsid w:val="00D92256"/>
    <w:rsid w:val="00D9372F"/>
    <w:rsid w:val="00D95448"/>
    <w:rsid w:val="00D9572E"/>
    <w:rsid w:val="00D968AD"/>
    <w:rsid w:val="00D96D74"/>
    <w:rsid w:val="00DA182D"/>
    <w:rsid w:val="00DA18B0"/>
    <w:rsid w:val="00DA1CD3"/>
    <w:rsid w:val="00DA4C39"/>
    <w:rsid w:val="00DA5936"/>
    <w:rsid w:val="00DA63A0"/>
    <w:rsid w:val="00DA66A3"/>
    <w:rsid w:val="00DA66EA"/>
    <w:rsid w:val="00DA6AB7"/>
    <w:rsid w:val="00DA6B8D"/>
    <w:rsid w:val="00DA6BC2"/>
    <w:rsid w:val="00DA7594"/>
    <w:rsid w:val="00DB06F2"/>
    <w:rsid w:val="00DB28C1"/>
    <w:rsid w:val="00DB51F4"/>
    <w:rsid w:val="00DB5702"/>
    <w:rsid w:val="00DB5F14"/>
    <w:rsid w:val="00DB67B8"/>
    <w:rsid w:val="00DB7432"/>
    <w:rsid w:val="00DC1412"/>
    <w:rsid w:val="00DC173C"/>
    <w:rsid w:val="00DC4A9D"/>
    <w:rsid w:val="00DC5714"/>
    <w:rsid w:val="00DD4831"/>
    <w:rsid w:val="00DD4C3E"/>
    <w:rsid w:val="00DD4D51"/>
    <w:rsid w:val="00DD51EB"/>
    <w:rsid w:val="00DE1540"/>
    <w:rsid w:val="00DE2F9B"/>
    <w:rsid w:val="00DE3674"/>
    <w:rsid w:val="00DE379B"/>
    <w:rsid w:val="00DE42B0"/>
    <w:rsid w:val="00DF1149"/>
    <w:rsid w:val="00DF1DCA"/>
    <w:rsid w:val="00DF2201"/>
    <w:rsid w:val="00DF3718"/>
    <w:rsid w:val="00DF3D4E"/>
    <w:rsid w:val="00DF4847"/>
    <w:rsid w:val="00DF5027"/>
    <w:rsid w:val="00DF5DFF"/>
    <w:rsid w:val="00DF6424"/>
    <w:rsid w:val="00E01530"/>
    <w:rsid w:val="00E02B5B"/>
    <w:rsid w:val="00E042AB"/>
    <w:rsid w:val="00E04E5B"/>
    <w:rsid w:val="00E10975"/>
    <w:rsid w:val="00E113E1"/>
    <w:rsid w:val="00E16C3D"/>
    <w:rsid w:val="00E17C4E"/>
    <w:rsid w:val="00E20238"/>
    <w:rsid w:val="00E20A91"/>
    <w:rsid w:val="00E224D0"/>
    <w:rsid w:val="00E22B16"/>
    <w:rsid w:val="00E27F9E"/>
    <w:rsid w:val="00E30EA4"/>
    <w:rsid w:val="00E35360"/>
    <w:rsid w:val="00E358D1"/>
    <w:rsid w:val="00E36AEB"/>
    <w:rsid w:val="00E37EC7"/>
    <w:rsid w:val="00E44BB5"/>
    <w:rsid w:val="00E45414"/>
    <w:rsid w:val="00E46377"/>
    <w:rsid w:val="00E47E0F"/>
    <w:rsid w:val="00E510B0"/>
    <w:rsid w:val="00E52572"/>
    <w:rsid w:val="00E53977"/>
    <w:rsid w:val="00E540BF"/>
    <w:rsid w:val="00E617A2"/>
    <w:rsid w:val="00E61B13"/>
    <w:rsid w:val="00E62669"/>
    <w:rsid w:val="00E62764"/>
    <w:rsid w:val="00E62F82"/>
    <w:rsid w:val="00E63229"/>
    <w:rsid w:val="00E650AE"/>
    <w:rsid w:val="00E73F40"/>
    <w:rsid w:val="00E746D3"/>
    <w:rsid w:val="00E74DF1"/>
    <w:rsid w:val="00E75820"/>
    <w:rsid w:val="00E75AA0"/>
    <w:rsid w:val="00E774E2"/>
    <w:rsid w:val="00E77EC3"/>
    <w:rsid w:val="00E806D2"/>
    <w:rsid w:val="00E83E14"/>
    <w:rsid w:val="00E85AA1"/>
    <w:rsid w:val="00E87333"/>
    <w:rsid w:val="00E91305"/>
    <w:rsid w:val="00E92952"/>
    <w:rsid w:val="00E96BAB"/>
    <w:rsid w:val="00E96FB3"/>
    <w:rsid w:val="00E97FA3"/>
    <w:rsid w:val="00EA25B5"/>
    <w:rsid w:val="00EA594B"/>
    <w:rsid w:val="00EA5C22"/>
    <w:rsid w:val="00EA6DF5"/>
    <w:rsid w:val="00EA7374"/>
    <w:rsid w:val="00EA7CAC"/>
    <w:rsid w:val="00EA7D9B"/>
    <w:rsid w:val="00EB2C39"/>
    <w:rsid w:val="00EB6A6C"/>
    <w:rsid w:val="00EC44E2"/>
    <w:rsid w:val="00EC7E7C"/>
    <w:rsid w:val="00ED011C"/>
    <w:rsid w:val="00ED10AF"/>
    <w:rsid w:val="00ED18EC"/>
    <w:rsid w:val="00ED1ED7"/>
    <w:rsid w:val="00ED1F61"/>
    <w:rsid w:val="00ED51A1"/>
    <w:rsid w:val="00ED647B"/>
    <w:rsid w:val="00ED6C3B"/>
    <w:rsid w:val="00EE0149"/>
    <w:rsid w:val="00EE1BE5"/>
    <w:rsid w:val="00EE42CF"/>
    <w:rsid w:val="00EE6C67"/>
    <w:rsid w:val="00EF40F0"/>
    <w:rsid w:val="00EF4C84"/>
    <w:rsid w:val="00EF4CBC"/>
    <w:rsid w:val="00EF5817"/>
    <w:rsid w:val="00EF6F49"/>
    <w:rsid w:val="00F011E6"/>
    <w:rsid w:val="00F02CCC"/>
    <w:rsid w:val="00F05C4E"/>
    <w:rsid w:val="00F05F57"/>
    <w:rsid w:val="00F066AD"/>
    <w:rsid w:val="00F068B2"/>
    <w:rsid w:val="00F07B37"/>
    <w:rsid w:val="00F129FC"/>
    <w:rsid w:val="00F13BC0"/>
    <w:rsid w:val="00F151E5"/>
    <w:rsid w:val="00F17CF0"/>
    <w:rsid w:val="00F205B7"/>
    <w:rsid w:val="00F2237A"/>
    <w:rsid w:val="00F238A3"/>
    <w:rsid w:val="00F23CD1"/>
    <w:rsid w:val="00F24332"/>
    <w:rsid w:val="00F24ED6"/>
    <w:rsid w:val="00F306D6"/>
    <w:rsid w:val="00F308B7"/>
    <w:rsid w:val="00F32364"/>
    <w:rsid w:val="00F337F9"/>
    <w:rsid w:val="00F34425"/>
    <w:rsid w:val="00F34E07"/>
    <w:rsid w:val="00F36C49"/>
    <w:rsid w:val="00F40B72"/>
    <w:rsid w:val="00F430D5"/>
    <w:rsid w:val="00F43523"/>
    <w:rsid w:val="00F4488A"/>
    <w:rsid w:val="00F44C98"/>
    <w:rsid w:val="00F50AAF"/>
    <w:rsid w:val="00F519CA"/>
    <w:rsid w:val="00F53CBD"/>
    <w:rsid w:val="00F540A9"/>
    <w:rsid w:val="00F55CBE"/>
    <w:rsid w:val="00F55FFA"/>
    <w:rsid w:val="00F612BC"/>
    <w:rsid w:val="00F62525"/>
    <w:rsid w:val="00F63488"/>
    <w:rsid w:val="00F63A83"/>
    <w:rsid w:val="00F63B46"/>
    <w:rsid w:val="00F6569C"/>
    <w:rsid w:val="00F715CC"/>
    <w:rsid w:val="00F72715"/>
    <w:rsid w:val="00F74BAA"/>
    <w:rsid w:val="00F847D0"/>
    <w:rsid w:val="00F85658"/>
    <w:rsid w:val="00F9023C"/>
    <w:rsid w:val="00F906C8"/>
    <w:rsid w:val="00F92E02"/>
    <w:rsid w:val="00F92EEB"/>
    <w:rsid w:val="00F95062"/>
    <w:rsid w:val="00F95332"/>
    <w:rsid w:val="00F977B8"/>
    <w:rsid w:val="00F97AB5"/>
    <w:rsid w:val="00FA3038"/>
    <w:rsid w:val="00FA3F9A"/>
    <w:rsid w:val="00FA4070"/>
    <w:rsid w:val="00FA4615"/>
    <w:rsid w:val="00FB172D"/>
    <w:rsid w:val="00FB18A1"/>
    <w:rsid w:val="00FB2D63"/>
    <w:rsid w:val="00FB346E"/>
    <w:rsid w:val="00FB4B9F"/>
    <w:rsid w:val="00FB68F7"/>
    <w:rsid w:val="00FC057C"/>
    <w:rsid w:val="00FC2433"/>
    <w:rsid w:val="00FC2676"/>
    <w:rsid w:val="00FC4177"/>
    <w:rsid w:val="00FD09FE"/>
    <w:rsid w:val="00FD23F0"/>
    <w:rsid w:val="00FD2FE1"/>
    <w:rsid w:val="00FD30DD"/>
    <w:rsid w:val="00FD59AA"/>
    <w:rsid w:val="00FE149F"/>
    <w:rsid w:val="00FE3739"/>
    <w:rsid w:val="00FE6564"/>
    <w:rsid w:val="00FE693C"/>
    <w:rsid w:val="00FE6A1E"/>
    <w:rsid w:val="00FE6C9A"/>
    <w:rsid w:val="00FE73AB"/>
    <w:rsid w:val="00FF10EE"/>
    <w:rsid w:val="00FF3676"/>
    <w:rsid w:val="00FF48C6"/>
    <w:rsid w:val="0CAD1DF4"/>
    <w:rsid w:val="12DA141D"/>
    <w:rsid w:val="16847085"/>
    <w:rsid w:val="1BAFFD7F"/>
    <w:rsid w:val="2716F74C"/>
    <w:rsid w:val="28289B95"/>
    <w:rsid w:val="3893697A"/>
    <w:rsid w:val="3D976851"/>
    <w:rsid w:val="3EB41044"/>
    <w:rsid w:val="406250A4"/>
    <w:rsid w:val="42FCCACF"/>
    <w:rsid w:val="48D42CE6"/>
    <w:rsid w:val="532B0A20"/>
    <w:rsid w:val="61ACFACD"/>
    <w:rsid w:val="61B21F94"/>
    <w:rsid w:val="62EBDAD2"/>
    <w:rsid w:val="6BBB3EE8"/>
    <w:rsid w:val="71349065"/>
    <w:rsid w:val="71EC6EF8"/>
    <w:rsid w:val="799C3004"/>
    <w:rsid w:val="7B82F2F1"/>
    <w:rsid w:val="7D1D0D1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FDBEB5"/>
  <w15:docId w15:val="{23693D8A-329D-41BC-927A-0080469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76"/>
    <w:rPr>
      <w:sz w:val="24"/>
      <w:szCs w:val="24"/>
    </w:rPr>
  </w:style>
  <w:style w:type="paragraph" w:styleId="Heading1">
    <w:name w:val="heading 1"/>
    <w:basedOn w:val="Normal"/>
    <w:next w:val="Normal"/>
    <w:link w:val="Heading1Char"/>
    <w:uiPriority w:val="9"/>
    <w:qFormat/>
    <w:rsid w:val="00D011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A66EA"/>
    <w:pPr>
      <w:keepNext/>
      <w:spacing w:line="360" w:lineRule="auto"/>
      <w:outlineLvl w:val="1"/>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760059"/>
    <w:rPr>
      <w:rFonts w:ascii="Arial" w:hAnsi="Arial"/>
      <w:sz w:val="20"/>
    </w:rPr>
  </w:style>
  <w:style w:type="character" w:customStyle="1" w:styleId="DateChar">
    <w:name w:val="Date Char"/>
    <w:link w:val="Date"/>
    <w:uiPriority w:val="99"/>
    <w:semiHidden/>
    <w:rsid w:val="00806CFF"/>
    <w:rPr>
      <w:sz w:val="24"/>
      <w:szCs w:val="24"/>
      <w:lang w:eastAsia="en-GB"/>
    </w:rPr>
  </w:style>
  <w:style w:type="paragraph" w:customStyle="1" w:styleId="ToAddressBlock">
    <w:name w:val="To Address Block"/>
    <w:basedOn w:val="Normal"/>
    <w:uiPriority w:val="99"/>
    <w:rsid w:val="00760059"/>
    <w:pPr>
      <w:framePr w:w="4706" w:h="1644" w:hSpace="284" w:vSpace="284" w:wrap="notBeside" w:vAnchor="page" w:hAnchor="page" w:x="1419" w:y="2553"/>
      <w:spacing w:line="264" w:lineRule="exact"/>
    </w:pPr>
    <w:rPr>
      <w:rFonts w:ascii="Arial" w:hAnsi="Arial"/>
      <w:sz w:val="20"/>
      <w:szCs w:val="20"/>
    </w:rPr>
  </w:style>
  <w:style w:type="paragraph" w:styleId="Header">
    <w:name w:val="header"/>
    <w:basedOn w:val="Normal"/>
    <w:link w:val="HeaderChar"/>
    <w:rsid w:val="00D30376"/>
    <w:pPr>
      <w:tabs>
        <w:tab w:val="center" w:pos="4153"/>
        <w:tab w:val="right" w:pos="8306"/>
      </w:tabs>
    </w:pPr>
  </w:style>
  <w:style w:type="character" w:customStyle="1" w:styleId="HeaderChar">
    <w:name w:val="Header Char"/>
    <w:link w:val="Header"/>
    <w:uiPriority w:val="99"/>
    <w:semiHidden/>
    <w:rsid w:val="00806CFF"/>
    <w:rPr>
      <w:sz w:val="24"/>
      <w:szCs w:val="24"/>
      <w:lang w:eastAsia="en-GB"/>
    </w:rPr>
  </w:style>
  <w:style w:type="paragraph" w:styleId="Footer">
    <w:name w:val="footer"/>
    <w:basedOn w:val="Normal"/>
    <w:link w:val="FooterChar"/>
    <w:rsid w:val="00D30376"/>
    <w:pPr>
      <w:tabs>
        <w:tab w:val="center" w:pos="4153"/>
        <w:tab w:val="right" w:pos="8306"/>
      </w:tabs>
    </w:pPr>
  </w:style>
  <w:style w:type="character" w:customStyle="1" w:styleId="FooterChar">
    <w:name w:val="Footer Char"/>
    <w:link w:val="Footer"/>
    <w:uiPriority w:val="99"/>
    <w:semiHidden/>
    <w:rsid w:val="00806CFF"/>
    <w:rPr>
      <w:sz w:val="24"/>
      <w:szCs w:val="24"/>
      <w:lang w:eastAsia="en-GB"/>
    </w:rPr>
  </w:style>
  <w:style w:type="paragraph" w:styleId="Title">
    <w:name w:val="Title"/>
    <w:aliases w:val="Front page title"/>
    <w:basedOn w:val="Normal"/>
    <w:link w:val="TitleChar"/>
    <w:qFormat/>
    <w:rsid w:val="00636864"/>
    <w:pPr>
      <w:spacing w:before="480" w:after="120"/>
      <w:jc w:val="center"/>
    </w:pPr>
    <w:rPr>
      <w:rFonts w:ascii="Arial" w:hAnsi="Arial"/>
      <w:sz w:val="32"/>
      <w:szCs w:val="20"/>
      <w:lang w:eastAsia="en-US"/>
    </w:rPr>
  </w:style>
  <w:style w:type="character" w:customStyle="1" w:styleId="TitleChar">
    <w:name w:val="Title Char"/>
    <w:aliases w:val="Front page title Char"/>
    <w:link w:val="Title"/>
    <w:rsid w:val="00636864"/>
    <w:rPr>
      <w:rFonts w:ascii="Arial" w:hAnsi="Arial"/>
      <w:sz w:val="32"/>
    </w:rPr>
  </w:style>
  <w:style w:type="paragraph" w:styleId="ListParagraph">
    <w:name w:val="List Paragraph"/>
    <w:basedOn w:val="Normal"/>
    <w:uiPriority w:val="34"/>
    <w:qFormat/>
    <w:rsid w:val="00636864"/>
    <w:pPr>
      <w:ind w:left="720"/>
      <w:contextualSpacing/>
    </w:pPr>
    <w:rPr>
      <w:sz w:val="20"/>
      <w:szCs w:val="20"/>
    </w:rPr>
  </w:style>
  <w:style w:type="paragraph" w:styleId="BalloonText">
    <w:name w:val="Balloon Text"/>
    <w:basedOn w:val="Normal"/>
    <w:link w:val="BalloonTextChar"/>
    <w:uiPriority w:val="99"/>
    <w:semiHidden/>
    <w:unhideWhenUsed/>
    <w:rsid w:val="001342F4"/>
    <w:rPr>
      <w:rFonts w:ascii="Tahoma" w:hAnsi="Tahoma" w:cs="Tahoma"/>
      <w:sz w:val="16"/>
      <w:szCs w:val="16"/>
    </w:rPr>
  </w:style>
  <w:style w:type="character" w:customStyle="1" w:styleId="BalloonTextChar">
    <w:name w:val="Balloon Text Char"/>
    <w:basedOn w:val="DefaultParagraphFont"/>
    <w:link w:val="BalloonText"/>
    <w:uiPriority w:val="99"/>
    <w:semiHidden/>
    <w:rsid w:val="001342F4"/>
    <w:rPr>
      <w:rFonts w:ascii="Tahoma" w:hAnsi="Tahoma" w:cs="Tahoma"/>
      <w:sz w:val="16"/>
      <w:szCs w:val="16"/>
    </w:rPr>
  </w:style>
  <w:style w:type="character" w:styleId="Hyperlink">
    <w:name w:val="Hyperlink"/>
    <w:basedOn w:val="DefaultParagraphFont"/>
    <w:uiPriority w:val="99"/>
    <w:unhideWhenUsed/>
    <w:rsid w:val="007574C2"/>
    <w:rPr>
      <w:color w:val="0000FF" w:themeColor="hyperlink"/>
      <w:u w:val="single"/>
    </w:rPr>
  </w:style>
  <w:style w:type="character" w:styleId="FollowedHyperlink">
    <w:name w:val="FollowedHyperlink"/>
    <w:basedOn w:val="DefaultParagraphFont"/>
    <w:uiPriority w:val="99"/>
    <w:semiHidden/>
    <w:unhideWhenUsed/>
    <w:rsid w:val="008F5636"/>
    <w:rPr>
      <w:color w:val="800080" w:themeColor="followedHyperlink"/>
      <w:u w:val="single"/>
    </w:rPr>
  </w:style>
  <w:style w:type="character" w:styleId="CommentReference">
    <w:name w:val="annotation reference"/>
    <w:basedOn w:val="DefaultParagraphFont"/>
    <w:uiPriority w:val="99"/>
    <w:semiHidden/>
    <w:unhideWhenUsed/>
    <w:rsid w:val="00AF5856"/>
    <w:rPr>
      <w:sz w:val="16"/>
      <w:szCs w:val="16"/>
    </w:rPr>
  </w:style>
  <w:style w:type="paragraph" w:styleId="CommentText">
    <w:name w:val="annotation text"/>
    <w:basedOn w:val="Normal"/>
    <w:link w:val="CommentTextChar"/>
    <w:uiPriority w:val="99"/>
    <w:semiHidden/>
    <w:unhideWhenUsed/>
    <w:rsid w:val="00AF5856"/>
    <w:rPr>
      <w:sz w:val="20"/>
      <w:szCs w:val="20"/>
    </w:rPr>
  </w:style>
  <w:style w:type="character" w:customStyle="1" w:styleId="CommentTextChar">
    <w:name w:val="Comment Text Char"/>
    <w:basedOn w:val="DefaultParagraphFont"/>
    <w:link w:val="CommentText"/>
    <w:uiPriority w:val="99"/>
    <w:semiHidden/>
    <w:rsid w:val="00AF5856"/>
  </w:style>
  <w:style w:type="paragraph" w:styleId="CommentSubject">
    <w:name w:val="annotation subject"/>
    <w:basedOn w:val="CommentText"/>
    <w:next w:val="CommentText"/>
    <w:link w:val="CommentSubjectChar"/>
    <w:uiPriority w:val="99"/>
    <w:semiHidden/>
    <w:unhideWhenUsed/>
    <w:rsid w:val="00AF5856"/>
    <w:rPr>
      <w:b/>
      <w:bCs/>
    </w:rPr>
  </w:style>
  <w:style w:type="character" w:customStyle="1" w:styleId="CommentSubjectChar">
    <w:name w:val="Comment Subject Char"/>
    <w:basedOn w:val="CommentTextChar"/>
    <w:link w:val="CommentSubject"/>
    <w:uiPriority w:val="99"/>
    <w:semiHidden/>
    <w:rsid w:val="00AF5856"/>
    <w:rPr>
      <w:b/>
      <w:bCs/>
    </w:rPr>
  </w:style>
  <w:style w:type="character" w:customStyle="1" w:styleId="Heading2Char">
    <w:name w:val="Heading 2 Char"/>
    <w:basedOn w:val="DefaultParagraphFont"/>
    <w:link w:val="Heading2"/>
    <w:rsid w:val="00DA66EA"/>
    <w:rPr>
      <w:b/>
      <w:sz w:val="28"/>
      <w:lang w:eastAsia="en-US"/>
    </w:rPr>
  </w:style>
  <w:style w:type="paragraph" w:styleId="BodyTextIndent2">
    <w:name w:val="Body Text Indent 2"/>
    <w:basedOn w:val="Normal"/>
    <w:link w:val="BodyTextIndent2Char"/>
    <w:rsid w:val="00DA66EA"/>
    <w:pPr>
      <w:ind w:left="720" w:hanging="720"/>
    </w:pPr>
    <w:rPr>
      <w:szCs w:val="20"/>
      <w:lang w:eastAsia="en-US"/>
    </w:rPr>
  </w:style>
  <w:style w:type="character" w:customStyle="1" w:styleId="BodyTextIndent2Char">
    <w:name w:val="Body Text Indent 2 Char"/>
    <w:basedOn w:val="DefaultParagraphFont"/>
    <w:link w:val="BodyTextIndent2"/>
    <w:rsid w:val="00DA66EA"/>
    <w:rPr>
      <w:sz w:val="24"/>
      <w:lang w:eastAsia="en-US"/>
    </w:rPr>
  </w:style>
  <w:style w:type="paragraph" w:styleId="BodyText">
    <w:name w:val="Body Text"/>
    <w:basedOn w:val="Normal"/>
    <w:link w:val="BodyTextChar"/>
    <w:rsid w:val="00DA66EA"/>
    <w:pPr>
      <w:spacing w:line="360" w:lineRule="auto"/>
    </w:pPr>
    <w:rPr>
      <w:szCs w:val="20"/>
      <w:lang w:eastAsia="en-US"/>
    </w:rPr>
  </w:style>
  <w:style w:type="character" w:customStyle="1" w:styleId="BodyTextChar">
    <w:name w:val="Body Text Char"/>
    <w:basedOn w:val="DefaultParagraphFont"/>
    <w:link w:val="BodyText"/>
    <w:rsid w:val="00DA66EA"/>
    <w:rPr>
      <w:sz w:val="24"/>
      <w:lang w:eastAsia="en-US"/>
    </w:rPr>
  </w:style>
  <w:style w:type="paragraph" w:styleId="BodyText2">
    <w:name w:val="Body Text 2"/>
    <w:basedOn w:val="Normal"/>
    <w:link w:val="BodyText2Char"/>
    <w:rsid w:val="00DA66EA"/>
    <w:pPr>
      <w:spacing w:line="360" w:lineRule="auto"/>
    </w:pPr>
    <w:rPr>
      <w:sz w:val="23"/>
      <w:szCs w:val="20"/>
      <w:lang w:eastAsia="en-US"/>
    </w:rPr>
  </w:style>
  <w:style w:type="character" w:customStyle="1" w:styleId="BodyText2Char">
    <w:name w:val="Body Text 2 Char"/>
    <w:basedOn w:val="DefaultParagraphFont"/>
    <w:link w:val="BodyText2"/>
    <w:rsid w:val="00DA66EA"/>
    <w:rPr>
      <w:sz w:val="23"/>
      <w:lang w:eastAsia="en-US"/>
    </w:rPr>
  </w:style>
  <w:style w:type="character" w:customStyle="1" w:styleId="UnresolvedMention1">
    <w:name w:val="Unresolved Mention1"/>
    <w:basedOn w:val="DefaultParagraphFont"/>
    <w:uiPriority w:val="99"/>
    <w:semiHidden/>
    <w:unhideWhenUsed/>
    <w:rsid w:val="00AA3597"/>
    <w:rPr>
      <w:color w:val="605E5C"/>
      <w:shd w:val="clear" w:color="auto" w:fill="E1DFDD"/>
    </w:rPr>
  </w:style>
  <w:style w:type="character" w:customStyle="1" w:styleId="Heading1Char">
    <w:name w:val="Heading 1 Char"/>
    <w:basedOn w:val="DefaultParagraphFont"/>
    <w:link w:val="Heading1"/>
    <w:uiPriority w:val="9"/>
    <w:rsid w:val="00D0116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D0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D01161"/>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D01161"/>
    <w:rPr>
      <w:rFonts w:ascii="Calibri" w:hAnsi="Calibri"/>
      <w:sz w:val="22"/>
      <w:szCs w:val="22"/>
      <w:lang w:val="en-US" w:eastAsia="en-US"/>
    </w:rPr>
  </w:style>
  <w:style w:type="paragraph" w:styleId="TOCHeading">
    <w:name w:val="TOC Heading"/>
    <w:basedOn w:val="Heading1"/>
    <w:next w:val="Normal"/>
    <w:uiPriority w:val="39"/>
    <w:unhideWhenUsed/>
    <w:qFormat/>
    <w:rsid w:val="00D01161"/>
    <w:pPr>
      <w:spacing w:before="480"/>
      <w:outlineLvl w:val="9"/>
    </w:pPr>
    <w:rPr>
      <w:rFonts w:ascii="Arial" w:hAnsi="Arial"/>
      <w:b/>
      <w:bCs/>
      <w:color w:val="auto"/>
      <w:sz w:val="28"/>
      <w:szCs w:val="28"/>
      <w:lang w:eastAsia="en-US"/>
    </w:rPr>
  </w:style>
  <w:style w:type="paragraph" w:styleId="Subtitle">
    <w:name w:val="Subtitle"/>
    <w:basedOn w:val="Normal"/>
    <w:next w:val="Normal"/>
    <w:link w:val="SubtitleChar"/>
    <w:qFormat/>
    <w:rsid w:val="00D01161"/>
    <w:pPr>
      <w:numPr>
        <w:ilvl w:val="1"/>
      </w:numPr>
      <w:spacing w:line="480" w:lineRule="auto"/>
    </w:pPr>
    <w:rPr>
      <w:rFonts w:ascii="Arial" w:eastAsiaTheme="majorEastAsia" w:hAnsi="Arial" w:cstheme="majorBidi"/>
      <w:b/>
      <w:iCs/>
      <w:spacing w:val="15"/>
      <w:sz w:val="36"/>
      <w:lang w:eastAsia="en-US"/>
    </w:rPr>
  </w:style>
  <w:style w:type="character" w:customStyle="1" w:styleId="SubtitleChar">
    <w:name w:val="Subtitle Char"/>
    <w:basedOn w:val="DefaultParagraphFont"/>
    <w:link w:val="Subtitle"/>
    <w:rsid w:val="00D01161"/>
    <w:rPr>
      <w:rFonts w:ascii="Arial" w:eastAsiaTheme="majorEastAsia" w:hAnsi="Arial" w:cstheme="majorBidi"/>
      <w:b/>
      <w:iCs/>
      <w:spacing w:val="15"/>
      <w:sz w:val="36"/>
      <w:szCs w:val="24"/>
      <w:lang w:eastAsia="en-US"/>
    </w:rPr>
  </w:style>
  <w:style w:type="paragraph" w:customStyle="1" w:styleId="TableParagraph">
    <w:name w:val="Table Paragraph"/>
    <w:basedOn w:val="Normal"/>
    <w:uiPriority w:val="1"/>
    <w:qFormat/>
    <w:rsid w:val="006F40F3"/>
    <w:pPr>
      <w:widowControl w:val="0"/>
      <w:autoSpaceDE w:val="0"/>
      <w:autoSpaceDN w:val="0"/>
      <w:spacing w:line="230" w:lineRule="exact"/>
      <w:ind w:left="79"/>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78320">
      <w:bodyDiv w:val="1"/>
      <w:marLeft w:val="0"/>
      <w:marRight w:val="0"/>
      <w:marTop w:val="0"/>
      <w:marBottom w:val="0"/>
      <w:divBdr>
        <w:top w:val="none" w:sz="0" w:space="0" w:color="auto"/>
        <w:left w:val="none" w:sz="0" w:space="0" w:color="auto"/>
        <w:bottom w:val="none" w:sz="0" w:space="0" w:color="auto"/>
        <w:right w:val="none" w:sz="0" w:space="0" w:color="auto"/>
      </w:divBdr>
    </w:div>
    <w:div w:id="161975399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696BA72B51D47B1042DD560759DC7" ma:contentTypeVersion="10" ma:contentTypeDescription="Create a new document." ma:contentTypeScope="" ma:versionID="814d34f9887f71a71dda56d88be72eb7">
  <xsd:schema xmlns:xsd="http://www.w3.org/2001/XMLSchema" xmlns:xs="http://www.w3.org/2001/XMLSchema" xmlns:p="http://schemas.microsoft.com/office/2006/metadata/properties" xmlns:ns2="ce6c1a1d-b791-476b-b075-f354d1ecd78b" xmlns:ns3="23b95896-4487-4359-8b3e-973e0424fadf" targetNamespace="http://schemas.microsoft.com/office/2006/metadata/properties" ma:root="true" ma:fieldsID="f09451d3c916e9312ddc820bf491187d" ns2:_="" ns3:_="">
    <xsd:import namespace="ce6c1a1d-b791-476b-b075-f354d1ecd78b"/>
    <xsd:import namespace="23b95896-4487-4359-8b3e-973e0424f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c1a1d-b791-476b-b075-f354d1ecd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7cb688-3852-4548-9408-88b293ba72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95896-4487-4359-8b3e-973e042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5c1ee-5734-4516-a7d5-ca17e642a4ce}" ma:internalName="TaxCatchAll" ma:showField="CatchAllData" ma:web="23b95896-4487-4359-8b3e-973e042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c1a1d-b791-476b-b075-f354d1ecd78b">
      <Terms xmlns="http://schemas.microsoft.com/office/infopath/2007/PartnerControls"/>
    </lcf76f155ced4ddcb4097134ff3c332f>
    <TaxCatchAll xmlns="23b95896-4487-4359-8b3e-973e0424fa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3711-982F-4D1A-B71D-03E4CB33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c1a1d-b791-476b-b075-f354d1ecd78b"/>
    <ds:schemaRef ds:uri="23b95896-4487-4359-8b3e-973e0424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F1AF7-A6C4-4CD1-A534-9DDF1042D8FB}">
  <ds:schemaRefs>
    <ds:schemaRef ds:uri="http://schemas.microsoft.com/sharepoint/v3/contenttype/forms"/>
  </ds:schemaRefs>
</ds:datastoreItem>
</file>

<file path=customXml/itemProps3.xml><?xml version="1.0" encoding="utf-8"?>
<ds:datastoreItem xmlns:ds="http://schemas.openxmlformats.org/officeDocument/2006/customXml" ds:itemID="{72E7BECB-9C6A-46AA-9140-FD738D1F785D}">
  <ds:schemaRefs>
    <ds:schemaRef ds:uri="http://schemas.microsoft.com/office/2006/documentManagement/types"/>
    <ds:schemaRef ds:uri="http://schemas.microsoft.com/office/2006/metadata/properties"/>
    <ds:schemaRef ds:uri="ce6c1a1d-b791-476b-b075-f354d1ecd78b"/>
    <ds:schemaRef ds:uri="http://purl.org/dc/elements/1.1/"/>
    <ds:schemaRef ds:uri="http://www.w3.org/XML/1998/namespace"/>
    <ds:schemaRef ds:uri="http://schemas.microsoft.com/office/infopath/2007/PartnerControls"/>
    <ds:schemaRef ds:uri="http://schemas.openxmlformats.org/package/2006/metadata/core-properties"/>
    <ds:schemaRef ds:uri="23b95896-4487-4359-8b3e-973e0424fadf"/>
    <ds:schemaRef ds:uri="http://purl.org/dc/dcmitype/"/>
    <ds:schemaRef ds:uri="http://purl.org/dc/terms/"/>
  </ds:schemaRefs>
</ds:datastoreItem>
</file>

<file path=customXml/itemProps4.xml><?xml version="1.0" encoding="utf-8"?>
<ds:datastoreItem xmlns:ds="http://schemas.openxmlformats.org/officeDocument/2006/customXml" ds:itemID="{FB1D12E0-A8C7-4802-9AA9-011B03BF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3512</Characters>
  <Application>Microsoft Office Word</Application>
  <DocSecurity>0</DocSecurity>
  <Lines>29</Lines>
  <Paragraphs>8</Paragraphs>
  <ScaleCrop>false</ScaleCrop>
  <Company>Plymouth Marine Laboratory</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June 2008</dc:title>
  <dc:creator>Maisy Worrall</dc:creator>
  <cp:lastModifiedBy>Julia Davy</cp:lastModifiedBy>
  <cp:revision>3</cp:revision>
  <cp:lastPrinted>2020-01-31T12:22:00Z</cp:lastPrinted>
  <dcterms:created xsi:type="dcterms:W3CDTF">2022-12-02T14:03:00Z</dcterms:created>
  <dcterms:modified xsi:type="dcterms:W3CDTF">2022-12-02T14:14:00Z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0x0101007F9696BA72B51D47B1042DD560759DC7</vt:lpwstr>
  </property>
  <property fmtid="{D5CDD505-2E9C-101B-9397-08002B2CF9AE}" pid="3" name="MediaServiceImageTags">
    <vt:lpwstr/>
  </property>
</Properties>
</file>